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A9" w:rsidRDefault="009518A9"/>
    <w:p w:rsidR="00BF40DA" w:rsidRDefault="00BF40DA" w:rsidP="00BF40DA">
      <w:pPr>
        <w:jc w:val="right"/>
        <w:rPr>
          <w:rFonts w:eastAsia="Andale Sans UI"/>
          <w:b/>
          <w:kern w:val="1"/>
          <w:sz w:val="24"/>
          <w:szCs w:val="24"/>
          <w:lang w:eastAsia="en-US"/>
        </w:rPr>
      </w:pPr>
      <w:r>
        <w:rPr>
          <w:rFonts w:eastAsia="Andale Sans UI"/>
          <w:b/>
          <w:kern w:val="1"/>
          <w:sz w:val="24"/>
          <w:szCs w:val="24"/>
          <w:lang w:eastAsia="en-US"/>
        </w:rPr>
        <w:t>Приложение 1</w:t>
      </w:r>
    </w:p>
    <w:p w:rsidR="00BF40DA" w:rsidRDefault="00BF40DA" w:rsidP="00BF40DA">
      <w:pPr>
        <w:jc w:val="right"/>
        <w:rPr>
          <w:rFonts w:eastAsia="Andale Sans UI"/>
          <w:b/>
          <w:kern w:val="1"/>
          <w:sz w:val="24"/>
          <w:szCs w:val="24"/>
          <w:lang w:eastAsia="en-US"/>
        </w:rPr>
      </w:pPr>
      <w:r>
        <w:rPr>
          <w:rFonts w:eastAsia="Andale Sans UI"/>
          <w:b/>
          <w:kern w:val="1"/>
          <w:sz w:val="24"/>
          <w:szCs w:val="24"/>
          <w:lang w:eastAsia="en-US"/>
        </w:rPr>
        <w:t>к приказу № 181-А от 30.08.2019г.</w:t>
      </w:r>
    </w:p>
    <w:p w:rsidR="00BF40DA" w:rsidRDefault="00BF40DA" w:rsidP="00BF40DA">
      <w:pPr>
        <w:jc w:val="right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  <w:r w:rsidRPr="00A508E5">
        <w:rPr>
          <w:rFonts w:eastAsia="Andale Sans UI"/>
          <w:b/>
          <w:kern w:val="1"/>
          <w:sz w:val="24"/>
          <w:szCs w:val="24"/>
          <w:lang w:eastAsia="en-US"/>
        </w:rPr>
        <w:t>План</w:t>
      </w:r>
      <w:r w:rsidR="008769EC">
        <w:rPr>
          <w:rFonts w:eastAsia="Andale Sans UI"/>
          <w:b/>
          <w:kern w:val="1"/>
          <w:sz w:val="24"/>
          <w:szCs w:val="24"/>
          <w:lang w:eastAsia="en-US"/>
        </w:rPr>
        <w:t>-график</w:t>
      </w:r>
      <w:bookmarkStart w:id="0" w:name="_GoBack"/>
      <w:bookmarkEnd w:id="0"/>
      <w:r w:rsidRPr="00A508E5">
        <w:rPr>
          <w:rFonts w:eastAsia="Andale Sans UI"/>
          <w:b/>
          <w:kern w:val="1"/>
          <w:sz w:val="24"/>
          <w:szCs w:val="24"/>
          <w:lang w:eastAsia="en-US"/>
        </w:rPr>
        <w:t xml:space="preserve"> работы по подготовке учащихся 9-11-х классов  к государственной итоговой аттестации на 201</w:t>
      </w:r>
      <w:r>
        <w:rPr>
          <w:rFonts w:eastAsia="Andale Sans UI"/>
          <w:b/>
          <w:kern w:val="1"/>
          <w:sz w:val="24"/>
          <w:szCs w:val="24"/>
          <w:lang w:eastAsia="en-US"/>
        </w:rPr>
        <w:t>9</w:t>
      </w:r>
      <w:r w:rsidRPr="00A508E5">
        <w:rPr>
          <w:rFonts w:eastAsia="Andale Sans UI"/>
          <w:b/>
          <w:kern w:val="1"/>
          <w:sz w:val="24"/>
          <w:szCs w:val="24"/>
          <w:lang w:eastAsia="en-US"/>
        </w:rPr>
        <w:t>-20</w:t>
      </w:r>
      <w:r>
        <w:rPr>
          <w:rFonts w:eastAsia="Andale Sans UI"/>
          <w:b/>
          <w:kern w:val="1"/>
          <w:sz w:val="24"/>
          <w:szCs w:val="24"/>
          <w:lang w:eastAsia="en-US"/>
        </w:rPr>
        <w:t>20</w:t>
      </w:r>
      <w:r w:rsidRPr="00A508E5">
        <w:rPr>
          <w:rFonts w:eastAsia="Andale Sans UI"/>
          <w:b/>
          <w:kern w:val="1"/>
          <w:sz w:val="24"/>
          <w:szCs w:val="24"/>
          <w:lang w:eastAsia="en-US"/>
        </w:rPr>
        <w:t xml:space="preserve"> учебный год</w:t>
      </w:r>
    </w:p>
    <w:p w:rsidR="00BF40DA" w:rsidRDefault="00BF40DA" w:rsidP="00BF40DA">
      <w:pPr>
        <w:jc w:val="center"/>
      </w:pPr>
    </w:p>
    <w:p w:rsidR="00BF40DA" w:rsidRDefault="00BF40DA" w:rsidP="00BF40DA">
      <w:pPr>
        <w:jc w:val="center"/>
      </w:pPr>
    </w:p>
    <w:p w:rsidR="00BF40DA" w:rsidRPr="00A508E5" w:rsidRDefault="00BF40DA" w:rsidP="00BF40DA">
      <w:pPr>
        <w:widowControl w:val="0"/>
        <w:suppressAutoHyphens/>
        <w:rPr>
          <w:rFonts w:eastAsia="Andale Sans UI"/>
          <w:b/>
          <w:kern w:val="1"/>
          <w:sz w:val="24"/>
          <w:szCs w:val="24"/>
          <w:lang w:eastAsia="en-US"/>
        </w:rPr>
      </w:pP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2693"/>
      </w:tblGrid>
      <w:tr w:rsidR="00BF40DA" w:rsidRPr="00A508E5" w:rsidTr="00D977EF">
        <w:tc>
          <w:tcPr>
            <w:tcW w:w="2235" w:type="dxa"/>
            <w:shd w:val="clear" w:color="auto" w:fill="auto"/>
          </w:tcPr>
          <w:p w:rsidR="00BF40DA" w:rsidRPr="00D977EF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 w:rsidRPr="00D977EF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103" w:type="dxa"/>
            <w:shd w:val="clear" w:color="auto" w:fill="auto"/>
          </w:tcPr>
          <w:p w:rsidR="00BF40DA" w:rsidRPr="00D977EF" w:rsidRDefault="00BF40DA" w:rsidP="00E275C4">
            <w:pPr>
              <w:jc w:val="center"/>
              <w:rPr>
                <w:sz w:val="24"/>
                <w:szCs w:val="24"/>
              </w:rPr>
            </w:pPr>
            <w:r w:rsidRPr="00D977EF"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shd w:val="clear" w:color="auto" w:fill="auto"/>
          </w:tcPr>
          <w:p w:rsidR="00BF40DA" w:rsidRPr="00D977EF" w:rsidRDefault="00BF40DA" w:rsidP="00E275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977EF">
              <w:rPr>
                <w:b/>
                <w:color w:val="000000"/>
                <w:sz w:val="24"/>
                <w:szCs w:val="24"/>
              </w:rPr>
              <w:t>Ответственные</w:t>
            </w:r>
          </w:p>
          <w:p w:rsidR="00BF40DA" w:rsidRPr="00D977EF" w:rsidRDefault="00BF40DA" w:rsidP="00E275C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40DA" w:rsidRPr="00A508E5" w:rsidTr="00D977EF">
        <w:tc>
          <w:tcPr>
            <w:tcW w:w="10031" w:type="dxa"/>
            <w:gridSpan w:val="3"/>
            <w:shd w:val="clear" w:color="auto" w:fill="auto"/>
          </w:tcPr>
          <w:p w:rsidR="00BF40DA" w:rsidRPr="00D977EF" w:rsidRDefault="00BF40DA" w:rsidP="00E275C4">
            <w:pPr>
              <w:jc w:val="center"/>
              <w:rPr>
                <w:sz w:val="24"/>
                <w:szCs w:val="24"/>
              </w:rPr>
            </w:pPr>
            <w:r w:rsidRPr="00D977EF">
              <w:rPr>
                <w:b/>
                <w:sz w:val="24"/>
                <w:szCs w:val="24"/>
              </w:rPr>
              <w:t>Сентябрь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t>Нормативно-правовое обеспечение</w:t>
            </w:r>
          </w:p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Формирование  пакета документов по организации государственной (итоговой) аттестации.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Осуществление открытости  нормативных документов через   сайт школы и  информационный стенд.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Назначение ответственного за организацию ГИА в МБОУ «СОШ №19 «Выбор» НГО.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Распорядительные акты, приказы по организации и проведению ГИА в новом учебном году с учетом итогов 201</w:t>
            </w:r>
            <w:r>
              <w:rPr>
                <w:sz w:val="24"/>
                <w:szCs w:val="24"/>
              </w:rPr>
              <w:t>8</w:t>
            </w:r>
            <w:r w:rsidRPr="00A508E5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A508E5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Анализ  результатов и процедур  проведения государственной (итоговой) аттестации в 9-х, 11-х  классах в 201</w:t>
            </w:r>
            <w:r>
              <w:rPr>
                <w:rFonts w:eastAsia="Andale Sans UI"/>
                <w:kern w:val="1"/>
                <w:sz w:val="24"/>
                <w:szCs w:val="24"/>
                <w:lang w:eastAsia="en-US"/>
              </w:rPr>
              <w:t>8</w:t>
            </w: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-201</w:t>
            </w:r>
            <w:r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9 </w:t>
            </w: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учебном году.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Зам. директора по УВР, 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руководители МО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Организация  консультаций  в целях разъяснительной работы о целях и технологиях проведения экзаменов (подготовка справочных, информационных и учебно-тренировочных материалов, оформление стендов, составление графика консультаций, работа </w:t>
            </w:r>
            <w:proofErr w:type="gramStart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с</w:t>
            </w:r>
            <w:proofErr w:type="gramEnd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КИМ</w:t>
            </w:r>
            <w:proofErr w:type="gramEnd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, обучение заполнению бланков ответов, выбор оптимальной стратегии выполнения заданий).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Информационное обеспечение</w:t>
            </w:r>
          </w:p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Оформление  информационного стенда по государственной  (итоговой)  аттестации  и его регулярное обновление.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Учителя-предметники, классные руководители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Оформление странички с материалами  по вопросам   ГИА на сайте школы.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gramStart"/>
            <w:r w:rsidRPr="00A508E5">
              <w:rPr>
                <w:rFonts w:eastAsia="MS Mincho"/>
                <w:sz w:val="24"/>
                <w:szCs w:val="24"/>
                <w:lang w:eastAsia="ja-JP"/>
              </w:rPr>
              <w:t>Ответственный за сайт</w:t>
            </w:r>
            <w:proofErr w:type="gramEnd"/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Организация  информационно-разъяснительной работы среди учащихся и их  родителями по вопросам проведения  ГИА-9,11.</w:t>
            </w:r>
            <w:r w:rsidRPr="00A508E5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  Изучение распорядительных нормативных документов.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Классные руководители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Методическое обеспечение</w:t>
            </w:r>
          </w:p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Использование материалов Интернет-ресурсов по подготовке учащихся к ГИА.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Использование материалов Интернет-ресурсов по подготовке учащихся к ГИА.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Организация  курсовой подготовки учителей по подготовке к ГИА,  участие в «круглых» столах и т.п.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lastRenderedPageBreak/>
              <w:t>Нормативно-правовое обеспечение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Формирование  пакета документов по организации государственной (итоговой) аттестации.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Осуществление открытости  нормативных документов через   сайт школы и  информационный стенд.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sz w:val="24"/>
                <w:szCs w:val="24"/>
              </w:rPr>
              <w:t xml:space="preserve">Формирование базы данных для проведения государственной итоговой аттестации. 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Зам. директора по УВР, 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Классные руководители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Организация  консультаций  в целях разъяснительной работы о целях и технологиях проведения экзаменов (подготовка справочных, информационных и учебно-тренировочных материалов, оформление стендов, составление графика консультаций, работа </w:t>
            </w:r>
            <w:proofErr w:type="gramStart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с</w:t>
            </w:r>
            <w:proofErr w:type="gramEnd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КИМ</w:t>
            </w:r>
            <w:proofErr w:type="gramEnd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, обучение заполнению бланков ответов, выбор оптимальной стратегии выполнения заданий).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sz w:val="24"/>
                <w:szCs w:val="24"/>
              </w:rPr>
              <w:t xml:space="preserve">Организация  практических занятий с учащимися по работе с бланками ответов. </w:t>
            </w:r>
            <w:r w:rsidRPr="00A508E5">
              <w:rPr>
                <w:rFonts w:eastAsia="Calibri"/>
                <w:sz w:val="24"/>
                <w:szCs w:val="24"/>
                <w:lang w:eastAsia="en-US"/>
              </w:rPr>
              <w:t>Анализ ошибок при заполнении бланков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Информационное обеспечение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Родительские собрания по параллелям (9-11-е классы):</w:t>
            </w:r>
          </w:p>
          <w:p w:rsidR="00BF40DA" w:rsidRPr="00A508E5" w:rsidRDefault="00BF40DA" w:rsidP="00E275C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suppressAutoHyphens/>
              <w:ind w:left="34" w:firstLine="142"/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Нормативно-правовая база;</w:t>
            </w:r>
          </w:p>
          <w:p w:rsidR="00BF40DA" w:rsidRPr="00A508E5" w:rsidRDefault="00BF40DA" w:rsidP="00E275C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suppressAutoHyphens/>
              <w:ind w:left="34" w:firstLine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08E5">
              <w:rPr>
                <w:rFonts w:eastAsia="Calibri"/>
                <w:sz w:val="24"/>
                <w:szCs w:val="24"/>
                <w:lang w:eastAsia="en-US"/>
              </w:rPr>
              <w:t>«Порядок проведения ГИА-9, ГИА-11»;</w:t>
            </w:r>
          </w:p>
          <w:p w:rsidR="00BF40DA" w:rsidRPr="00A508E5" w:rsidRDefault="00BF40DA" w:rsidP="00E275C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suppressAutoHyphens/>
              <w:ind w:left="34" w:firstLine="142"/>
              <w:jc w:val="both"/>
              <w:rPr>
                <w:sz w:val="24"/>
                <w:szCs w:val="24"/>
              </w:rPr>
            </w:pPr>
            <w:r w:rsidRPr="00A508E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508E5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A508E5">
              <w:rPr>
                <w:rFonts w:eastAsia="Calibri"/>
                <w:sz w:val="24"/>
                <w:szCs w:val="24"/>
                <w:lang w:eastAsia="en-US"/>
              </w:rPr>
              <w:t>КИМы</w:t>
            </w:r>
            <w:proofErr w:type="spellEnd"/>
            <w:r w:rsidRPr="00A508E5">
              <w:rPr>
                <w:rFonts w:eastAsia="Calibri"/>
                <w:sz w:val="24"/>
                <w:szCs w:val="24"/>
                <w:lang w:eastAsia="en-US"/>
              </w:rPr>
              <w:t>, сайты, правила поведения на экзамене и т.д.)».</w:t>
            </w:r>
            <w:proofErr w:type="gramEnd"/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Классные руководители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Доведение  до учителей, учащихся и их родителей  нормативн</w:t>
            </w:r>
            <w:proofErr w:type="gramStart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о-</w:t>
            </w:r>
            <w:proofErr w:type="gramEnd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 правовых и распорядительных документов федерального, регионального и муниципального уровней по вопросам проведения   ОГЭ, ЕГЭ  (под роспись, создав ведомости ознакомления).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Классные руководители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Индивидуальные беседы с родителями по разъяснению порядка проведения ГИА и успеваемости ребенка.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Классные руководители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Индивидуальные консультации « Работа с бланками: типичные ошибки при заполнении бланков».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Классные руководители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Методическое обеспечение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Круглый стол учителей, работающих в 9-11-х классах по обмену опыта по подготовке к ГИА и выработке единой стратегии и тактики.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Заседания предметных МО по вопросу подготовки к ГИА-2019:</w:t>
            </w:r>
          </w:p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-анализ результатов ГИА-201</w:t>
            </w:r>
            <w:r>
              <w:rPr>
                <w:rFonts w:eastAsia="Andale Sans UI"/>
                <w:kern w:val="1"/>
                <w:sz w:val="24"/>
                <w:szCs w:val="24"/>
                <w:lang w:eastAsia="en-US"/>
              </w:rPr>
              <w:t>9</w:t>
            </w: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; типичные ошибки, поступление учащихся в вузы;</w:t>
            </w:r>
          </w:p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-индивидуальная (групповая) работа с учащимися по основным, профильным предметам в 201</w:t>
            </w:r>
            <w:r>
              <w:rPr>
                <w:rFonts w:eastAsia="Andale Sans UI"/>
                <w:kern w:val="1"/>
                <w:sz w:val="24"/>
                <w:szCs w:val="24"/>
                <w:lang w:eastAsia="en-US"/>
              </w:rPr>
              <w:t>9</w:t>
            </w: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-20</w:t>
            </w:r>
            <w:r>
              <w:rPr>
                <w:rFonts w:eastAsia="Andale Sans UI"/>
                <w:kern w:val="1"/>
                <w:sz w:val="24"/>
                <w:szCs w:val="24"/>
                <w:lang w:eastAsia="en-US"/>
              </w:rPr>
              <w:t>20</w:t>
            </w: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 учебном году.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Руководители МО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proofErr w:type="gramStart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 xml:space="preserve"> подготовкой к экзаменам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proofErr w:type="gramStart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 работой педагогов и учащихся по подготовке к государственной итоговой аттестации, посещаемостью учащихся.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Входной контроль по русскому языку и математике. Анализ типичных ошибок.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Руководители МО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lastRenderedPageBreak/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Формирование  пакета документов по организации государственной (итоговой) аттестации.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Осуществление открытости  нормативных документов через   сайт школы и  информационный стенд.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Формирование базы РБД (сбор данных об участниках ГИА).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Уточнение и согласование перечня общеобразовательных предметов, выносимых для сдачи в ГИА-9, ГИА-11.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 xml:space="preserve">Организация  практических занятий с учащимися по работе с бланками ответов. </w:t>
            </w:r>
            <w:r w:rsidRPr="00A508E5">
              <w:rPr>
                <w:rFonts w:eastAsia="Calibri"/>
                <w:sz w:val="24"/>
                <w:szCs w:val="24"/>
                <w:lang w:eastAsia="en-US"/>
              </w:rPr>
              <w:t>Анализ ошибок при заполнении бланков.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Формирование списков экзаменов по выбору ГИА-9, ГИА-11.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Классные руководители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Информационное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Организация  информационно-разъяснительной работы среди учащихся и их  родителями по вопросам проведения  ГИА-9, ГИА-11.</w:t>
            </w:r>
            <w:r w:rsidRPr="00A508E5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  Изучение распорядительных нормативных документов.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Обновление  информационного стенда « Готовимся к экзаменам-20</w:t>
            </w:r>
            <w:r>
              <w:rPr>
                <w:rFonts w:eastAsia="Andale Sans UI"/>
                <w:kern w:val="1"/>
                <w:sz w:val="24"/>
                <w:szCs w:val="24"/>
                <w:lang w:eastAsia="en-US"/>
              </w:rPr>
              <w:t>20</w:t>
            </w: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Учителя-предметники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Руководители МО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Размещение актуализированных информационных материалов на сайте школы.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Заседание МО русского языка и литературы по вопросу подготовки к итоговому сочинению (изложению) 11 классы и итоговому собеседованию 9-е классы;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Руководители МО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proofErr w:type="gramStart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 xml:space="preserve"> подготовкой к экзаменам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 xml:space="preserve">Персональный </w:t>
            </w:r>
            <w:proofErr w:type="gramStart"/>
            <w:r w:rsidRPr="00A508E5">
              <w:rPr>
                <w:sz w:val="24"/>
                <w:szCs w:val="24"/>
              </w:rPr>
              <w:t>контроль за</w:t>
            </w:r>
            <w:proofErr w:type="gramEnd"/>
            <w:r w:rsidRPr="00A508E5">
              <w:rPr>
                <w:sz w:val="24"/>
                <w:szCs w:val="24"/>
              </w:rPr>
              <w:t xml:space="preserve"> педагогами, ответственными за подготовку к ГИА. 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A508E5">
              <w:rPr>
                <w:sz w:val="24"/>
                <w:szCs w:val="24"/>
              </w:rPr>
              <w:t>по</w:t>
            </w:r>
            <w:proofErr w:type="gramEnd"/>
            <w:r w:rsidRPr="00A508E5">
              <w:rPr>
                <w:sz w:val="24"/>
                <w:szCs w:val="24"/>
              </w:rPr>
              <w:t xml:space="preserve"> диагностических работ в 9-х, 11-х классах.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proofErr w:type="gramStart"/>
            <w:r w:rsidRPr="00A508E5">
              <w:rPr>
                <w:sz w:val="24"/>
                <w:szCs w:val="24"/>
              </w:rPr>
              <w:t>Контроль за</w:t>
            </w:r>
            <w:proofErr w:type="gramEnd"/>
            <w:r w:rsidRPr="00A508E5">
              <w:rPr>
                <w:sz w:val="24"/>
                <w:szCs w:val="24"/>
              </w:rPr>
              <w:t xml:space="preserve"> работой по подготовке к ГИА, посещаемостью учащихся.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10031" w:type="dxa"/>
            <w:gridSpan w:val="3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t>Декабрь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Формирование  пакета документов по организации государственной (итоговой) аттестации.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Осуществление открытости  нормативных документов через   сайт школы и  информационный стенд.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Организация  консультаций  в целях разъяснительной работы о целях и технологиях проведения экзаменов (подготовка справочных, информационных и учебно-тренировочных материалов, оформление стендов, составление графика консультаций, работа с КИМ, обучение заполнению бланков ответов, выбор </w:t>
            </w: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lastRenderedPageBreak/>
              <w:t>оптимальной стратегии выполнения заданий</w:t>
            </w:r>
            <w:proofErr w:type="gramStart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lastRenderedPageBreak/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lastRenderedPageBreak/>
              <w:t>Информационное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Родительские собрания по параллелям (9-11-е классы).</w:t>
            </w: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 Доведение  до учителей, учащихся и их родителей  нормативн</w:t>
            </w:r>
            <w:proofErr w:type="gramStart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о-</w:t>
            </w:r>
            <w:proofErr w:type="gramEnd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 правовых и распорядительных документов федерального, регионального и муниципального уровней по вопросам проведения   ГИА-9, ГИА-11  (под роспись, создав ведомости ознакомления).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 Кл</w:t>
            </w:r>
            <w:proofErr w:type="gramStart"/>
            <w:r w:rsidRPr="00A508E5">
              <w:rPr>
                <w:rFonts w:eastAsia="MS Mincho"/>
                <w:sz w:val="24"/>
                <w:szCs w:val="24"/>
                <w:lang w:eastAsia="ja-JP"/>
              </w:rPr>
              <w:t>.</w:t>
            </w:r>
            <w:proofErr w:type="gramEnd"/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A508E5">
              <w:rPr>
                <w:rFonts w:eastAsia="MS Mincho"/>
                <w:sz w:val="24"/>
                <w:szCs w:val="24"/>
                <w:lang w:eastAsia="ja-JP"/>
              </w:rPr>
              <w:t>р</w:t>
            </w:r>
            <w:proofErr w:type="gramEnd"/>
            <w:r w:rsidRPr="00A508E5">
              <w:rPr>
                <w:rFonts w:eastAsia="MS Mincho"/>
                <w:sz w:val="24"/>
                <w:szCs w:val="24"/>
                <w:lang w:eastAsia="ja-JP"/>
              </w:rPr>
              <w:t>уководители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Организация  участия классных руководителей, учителей-предметников, администрации в работе совещаний, семинаров по ГИА-9,11.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proofErr w:type="gramStart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 xml:space="preserve"> подготовкой к экзаменам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Проверка выполнения программ по предметам в выпускных классах.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Calibr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Проведение учебно-тренировочных контрольных работ для учащихся 11-х и 9-х классов (русский язык, математика).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Посещение уроков в 9-х  и 11-х классах с целью проверки состояния повторения и подготовки учащихся к экзаменам.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Формирование  пакета документов по организации государственной (итоговой) аттестации.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Осуществление открытости  нормативных документов через   сайт школы и  информационный стенд.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 xml:space="preserve">Оформление заявлений участия  </w:t>
            </w:r>
            <w:proofErr w:type="gramStart"/>
            <w:r w:rsidRPr="00A508E5">
              <w:rPr>
                <w:sz w:val="24"/>
                <w:szCs w:val="24"/>
              </w:rPr>
              <w:t>в</w:t>
            </w:r>
            <w:proofErr w:type="gramEnd"/>
            <w:r w:rsidRPr="00A508E5">
              <w:rPr>
                <w:sz w:val="24"/>
                <w:szCs w:val="24"/>
              </w:rPr>
              <w:t xml:space="preserve">: </w:t>
            </w:r>
          </w:p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- ЕГЭ и ГВЭ (11-й класс).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08E5">
              <w:rPr>
                <w:sz w:val="24"/>
                <w:szCs w:val="24"/>
              </w:rPr>
              <w:t xml:space="preserve">Организация  практических занятий с учащимися по работе с бланками ответов. </w:t>
            </w:r>
            <w:r w:rsidRPr="00A508E5">
              <w:rPr>
                <w:rFonts w:eastAsia="Calibri"/>
                <w:sz w:val="24"/>
                <w:szCs w:val="24"/>
                <w:lang w:eastAsia="en-US"/>
              </w:rPr>
              <w:t>Анализ ошибок при заполнении бланков.</w:t>
            </w:r>
          </w:p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rFonts w:eastAsia="Calibri"/>
                <w:sz w:val="24"/>
                <w:szCs w:val="24"/>
                <w:lang w:eastAsia="en-US"/>
              </w:rPr>
              <w:t>Работа с демонстрационными версиями, кодификаторами и спецификацией.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Уточнение информации для РБД.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Прием заявлений выпускников 11-х классов для участия в государственной итоговой аттестации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Информационное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Индивидуальные беседы с родителями по порядку проведения ГИА, успеваемости ребенка.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Размещение актуализированных информационных материалов по ГИА на сайте школы. Обновление  информационного стенда по государственной  (итоговой)  аттестации.  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Calibri"/>
                <w:sz w:val="24"/>
                <w:szCs w:val="24"/>
                <w:lang w:eastAsia="en-US"/>
              </w:rPr>
              <w:t>Подготовка раздаточных материалов – памяток для учащихся, участвующих в  ГИА.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Заседание методических объединений по вопросу подготовки к ГИА</w:t>
            </w:r>
            <w:proofErr w:type="gramStart"/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Руководители МО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proofErr w:type="gramStart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 xml:space="preserve"> подготовкой к </w:t>
            </w: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lastRenderedPageBreak/>
              <w:t>экзаменам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lastRenderedPageBreak/>
              <w:t>Проведение диагностических работ для учащихся 9-х классов (предметы по выбору).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Зам. директора по УВР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Руководители МО</w:t>
            </w:r>
          </w:p>
        </w:tc>
      </w:tr>
      <w:tr w:rsidR="00BF40DA" w:rsidRPr="00A508E5" w:rsidTr="00D977EF">
        <w:tc>
          <w:tcPr>
            <w:tcW w:w="2235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shd w:val="clear" w:color="auto" w:fill="auto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sz w:val="24"/>
                <w:szCs w:val="24"/>
              </w:rPr>
              <w:t>Формирование  пакета документов по организации государственной (итоговой) аттестации.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Прием заявлений на участие в ГИА-9. Корректировка базы данных по результатам поданных заявлений, уточнение состава экзаменов.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 xml:space="preserve">Уровень экзаменационной тревожности </w:t>
            </w:r>
            <w:proofErr w:type="gramStart"/>
            <w:r w:rsidRPr="00A508E5">
              <w:rPr>
                <w:sz w:val="24"/>
                <w:szCs w:val="24"/>
              </w:rPr>
              <w:t xml:space="preserve">( </w:t>
            </w:r>
            <w:proofErr w:type="gramEnd"/>
            <w:r w:rsidRPr="00A508E5">
              <w:rPr>
                <w:sz w:val="24"/>
                <w:szCs w:val="24"/>
              </w:rPr>
              <w:t>анкетирование).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Педагог-психолог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Информационное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Обновление информационных стендов « готовимся к ГИА-9, 11.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 xml:space="preserve">Педагоги </w:t>
            </w:r>
            <w:proofErr w:type="gramStart"/>
            <w:r w:rsidRPr="00A508E5">
              <w:rPr>
                <w:sz w:val="24"/>
                <w:szCs w:val="24"/>
              </w:rPr>
              <w:t>–п</w:t>
            </w:r>
            <w:proofErr w:type="gramEnd"/>
            <w:r w:rsidRPr="00A508E5">
              <w:rPr>
                <w:sz w:val="24"/>
                <w:szCs w:val="24"/>
              </w:rPr>
              <w:t>редметники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Классные руководители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Участие педагогов в совещаниях по вопросам сопровождения ГИА.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proofErr w:type="gramStart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 xml:space="preserve"> подготовкой к экзаменам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Проведение диагностических работ для учащихся 11-х классов (предметы по выбору).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Посещение уроков в 9-х  и 11-х классах с целью проверки состояния повторения и подготовки учащихся к экзаменам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Руководители МО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Формирование  пакета документов по организации государственной (итоговой) аттестации.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Корректировка базы данных по результатам поданных заявлений, уточнение состава экзаменов.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 xml:space="preserve">Организация  практических занятий с учащимися по работе с бланками ответов. </w:t>
            </w:r>
            <w:r w:rsidRPr="00A508E5">
              <w:rPr>
                <w:rFonts w:eastAsia="Calibri"/>
                <w:sz w:val="24"/>
                <w:szCs w:val="24"/>
                <w:lang w:eastAsia="en-US"/>
              </w:rPr>
              <w:t>Анализ ошибок при заполнении бланков.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Информационное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en-US"/>
              </w:rPr>
              <w:t xml:space="preserve">Индивидуальные  </w:t>
            </w: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беседы с родителями по разъяснению положений ГИА и успеваемости ребенка.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center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Участие педагогов в совещаниях по вопросам сопровождения ГИА.</w:t>
            </w:r>
          </w:p>
          <w:p w:rsidR="00BF40DA" w:rsidRPr="00A508E5" w:rsidRDefault="00BF40DA" w:rsidP="00E275C4">
            <w:pPr>
              <w:jc w:val="center"/>
              <w:rPr>
                <w:b/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 xml:space="preserve">Обучение педагогов являющихся организаторами в аудиториях и </w:t>
            </w:r>
            <w:proofErr w:type="gramStart"/>
            <w:r w:rsidRPr="00A508E5">
              <w:rPr>
                <w:sz w:val="24"/>
                <w:szCs w:val="24"/>
              </w:rPr>
              <w:t>вне</w:t>
            </w:r>
            <w:proofErr w:type="gramEnd"/>
            <w:r w:rsidRPr="00A508E5">
              <w:rPr>
                <w:sz w:val="24"/>
                <w:szCs w:val="24"/>
              </w:rPr>
              <w:t xml:space="preserve"> аудиториях в ППЭ.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proofErr w:type="gramStart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 xml:space="preserve"> подготовкой к экзаменам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center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Проведение  тренировочных работ по предметам по выбору в 9-х, 11-х классах. Проведение анализа результатов данных работ.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Посещение уроков в 9-х  и 11-х классах с целью проверки состояния повторения и подготовки учащихся к экзаменам.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sz w:val="24"/>
                <w:szCs w:val="24"/>
              </w:rPr>
              <w:t>Формирование  пакета документов по организации государственной (итоговой) аттестации.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Утверждение и реализация графика консультаций по подготовке к экзаменам.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Информационное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Родительские собрания по параллелям (9-11-е классы):</w:t>
            </w:r>
          </w:p>
          <w:p w:rsidR="00BF40DA" w:rsidRPr="00A508E5" w:rsidRDefault="00BF40DA" w:rsidP="00E275C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suppressAutoHyphens/>
              <w:ind w:left="34" w:firstLine="142"/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Нормативно-правовая база;</w:t>
            </w:r>
          </w:p>
          <w:p w:rsidR="00BF40DA" w:rsidRPr="00A508E5" w:rsidRDefault="00BF40DA" w:rsidP="00E275C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suppressAutoHyphens/>
              <w:ind w:left="34" w:firstLine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08E5">
              <w:rPr>
                <w:rFonts w:eastAsia="Calibri"/>
                <w:sz w:val="24"/>
                <w:szCs w:val="24"/>
                <w:lang w:eastAsia="en-US"/>
              </w:rPr>
              <w:t>«Психологические особенности подготовки к  ГИА»;</w:t>
            </w:r>
          </w:p>
          <w:p w:rsidR="00BF40DA" w:rsidRPr="00A508E5" w:rsidRDefault="00BF40DA" w:rsidP="00E275C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4"/>
                <w:tab w:val="left" w:pos="459"/>
              </w:tabs>
              <w:suppressAutoHyphens/>
              <w:ind w:left="34" w:firstLine="142"/>
              <w:jc w:val="both"/>
              <w:rPr>
                <w:sz w:val="24"/>
                <w:szCs w:val="24"/>
              </w:rPr>
            </w:pPr>
            <w:r w:rsidRPr="00A508E5">
              <w:rPr>
                <w:rFonts w:eastAsia="Calibri"/>
                <w:sz w:val="24"/>
                <w:szCs w:val="24"/>
                <w:lang w:eastAsia="en-US"/>
              </w:rPr>
              <w:t xml:space="preserve"> «О порядке подготовки и проведения  ГИА (нормативные документы, </w:t>
            </w:r>
            <w:proofErr w:type="spellStart"/>
            <w:r w:rsidRPr="00A508E5">
              <w:rPr>
                <w:rFonts w:eastAsia="Calibri"/>
                <w:sz w:val="24"/>
                <w:szCs w:val="24"/>
                <w:lang w:eastAsia="en-US"/>
              </w:rPr>
              <w:t>КИМы</w:t>
            </w:r>
            <w:proofErr w:type="spellEnd"/>
            <w:r w:rsidRPr="00A508E5">
              <w:rPr>
                <w:rFonts w:eastAsia="Calibri"/>
                <w:sz w:val="24"/>
                <w:szCs w:val="24"/>
                <w:lang w:eastAsia="en-US"/>
              </w:rPr>
              <w:t>, сайты, правила поведения на экзамене и т.д.)»;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Директор школы</w:t>
            </w:r>
            <w:r w:rsidRPr="00A508E5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Проведение разъяснительной работы учителей-предметников о целях и технологиях проведения экзаменов.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sz w:val="24"/>
                <w:szCs w:val="24"/>
              </w:rPr>
              <w:t>Участие педагогов в совещаниях по вопросам сопровождения ГИА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sz w:val="24"/>
                <w:szCs w:val="24"/>
              </w:rPr>
            </w:pP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proofErr w:type="gramStart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 xml:space="preserve"> подготовкой к экзаменам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sz w:val="24"/>
                <w:szCs w:val="24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Посещение уроков в 9-х  и 11-х классах с целью проверки состояния повторения и подготовки учащихся к экзаменам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F40DA" w:rsidRPr="00A508E5" w:rsidRDefault="00BF40DA" w:rsidP="00E275C4">
            <w:pPr>
              <w:jc w:val="center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 xml:space="preserve">Май </w:t>
            </w:r>
            <w:proofErr w:type="gramStart"/>
            <w:r w:rsidRPr="00A508E5">
              <w:rPr>
                <w:b/>
                <w:sz w:val="24"/>
                <w:szCs w:val="24"/>
              </w:rPr>
              <w:t>–И</w:t>
            </w:r>
            <w:proofErr w:type="gramEnd"/>
            <w:r w:rsidRPr="00A508E5">
              <w:rPr>
                <w:b/>
                <w:sz w:val="24"/>
                <w:szCs w:val="24"/>
              </w:rPr>
              <w:t xml:space="preserve">юнь </w:t>
            </w:r>
          </w:p>
        </w:tc>
        <w:tc>
          <w:tcPr>
            <w:tcW w:w="2693" w:type="dxa"/>
            <w:shd w:val="clear" w:color="auto" w:fill="auto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Ознакомление педагогов с новыми нормативными документами по проведению ГИА.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sz w:val="24"/>
                <w:szCs w:val="24"/>
              </w:rPr>
              <w:t>Учителя-предметники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  <w:r w:rsidRPr="00A508E5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Выдача уведомлений выпускникам, допущенных к сдаче ГИА.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sz w:val="24"/>
                <w:szCs w:val="24"/>
              </w:rPr>
              <w:t xml:space="preserve">Организация  практических занятий с учащимися по работе с бланками ответов. </w:t>
            </w:r>
            <w:r w:rsidRPr="00A508E5">
              <w:rPr>
                <w:rFonts w:eastAsia="Calibri"/>
                <w:sz w:val="24"/>
                <w:szCs w:val="24"/>
                <w:lang w:eastAsia="en-US"/>
              </w:rPr>
              <w:t>Анализ ошибок при заполнении бланков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Информационное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Обновление странички с материалами  по вопросам   ГИА на сайте школы.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Организация  информационно-разъяснительной работы среди учащихся и их  родителями по вопросам проведения  ГИА-9,11.</w:t>
            </w:r>
            <w:r w:rsidRPr="00A508E5">
              <w:rPr>
                <w:rFonts w:eastAsia="Calibri"/>
                <w:kern w:val="1"/>
                <w:sz w:val="24"/>
                <w:szCs w:val="24"/>
                <w:lang w:eastAsia="en-US"/>
              </w:rPr>
              <w:t xml:space="preserve">  Изучение распорядительных нормативных документов.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color w:val="000000"/>
                <w:spacing w:val="1"/>
                <w:kern w:val="1"/>
                <w:sz w:val="24"/>
                <w:szCs w:val="24"/>
                <w:lang w:eastAsia="en-US"/>
              </w:rPr>
              <w:t>Своевременное доведение результатов  ГИА до сведения учащихся и их родителей, обеспечение конфиденциальности (ведомость, подписи).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</w:tc>
      </w:tr>
      <w:tr w:rsidR="00BF40DA" w:rsidRPr="00A508E5" w:rsidTr="00D977EF">
        <w:tc>
          <w:tcPr>
            <w:tcW w:w="2235" w:type="dxa"/>
            <w:vMerge w:val="restart"/>
          </w:tcPr>
          <w:p w:rsidR="00BF40DA" w:rsidRPr="00A508E5" w:rsidRDefault="00BF40DA" w:rsidP="00E275C4">
            <w:pPr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Методическое обеспечение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Педагогический совет по допуску к ГИА.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</w:tc>
      </w:tr>
      <w:tr w:rsidR="00BF40DA" w:rsidRPr="00A508E5" w:rsidTr="00D977EF">
        <w:tc>
          <w:tcPr>
            <w:tcW w:w="2235" w:type="dxa"/>
            <w:vMerge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Инструктивно-методическая работа с педагогами о технологии проведения ГИА.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Администрация</w:t>
            </w:r>
          </w:p>
        </w:tc>
      </w:tr>
      <w:tr w:rsidR="00BF40DA" w:rsidRPr="00A508E5" w:rsidTr="00D977EF">
        <w:tc>
          <w:tcPr>
            <w:tcW w:w="2235" w:type="dxa"/>
          </w:tcPr>
          <w:p w:rsidR="00BF40DA" w:rsidRPr="00A508E5" w:rsidRDefault="00BF40DA" w:rsidP="00E275C4">
            <w:pPr>
              <w:rPr>
                <w:b/>
                <w:sz w:val="24"/>
                <w:szCs w:val="24"/>
              </w:rPr>
            </w:pPr>
            <w:proofErr w:type="gramStart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A508E5">
              <w:rPr>
                <w:rFonts w:eastAsia="Andale Sans UI"/>
                <w:b/>
                <w:kern w:val="1"/>
                <w:sz w:val="24"/>
                <w:szCs w:val="24"/>
                <w:lang w:eastAsia="en-US"/>
              </w:rPr>
              <w:t xml:space="preserve"> подготовкой к экзаменам</w:t>
            </w:r>
          </w:p>
        </w:tc>
        <w:tc>
          <w:tcPr>
            <w:tcW w:w="5103" w:type="dxa"/>
          </w:tcPr>
          <w:p w:rsidR="00BF40DA" w:rsidRPr="00A508E5" w:rsidRDefault="00BF40DA" w:rsidP="00E275C4">
            <w:pPr>
              <w:jc w:val="both"/>
              <w:rPr>
                <w:rFonts w:eastAsia="Andale Sans UI"/>
                <w:kern w:val="1"/>
                <w:sz w:val="24"/>
                <w:szCs w:val="24"/>
                <w:lang w:eastAsia="en-US"/>
              </w:rPr>
            </w:pPr>
            <w:r w:rsidRPr="00A508E5">
              <w:rPr>
                <w:rFonts w:eastAsia="Andale Sans UI"/>
                <w:kern w:val="1"/>
                <w:sz w:val="24"/>
                <w:szCs w:val="24"/>
                <w:lang w:eastAsia="en-US"/>
              </w:rPr>
              <w:t>Проверка выполнения программ по предметам в выпускных классах.</w:t>
            </w:r>
          </w:p>
        </w:tc>
        <w:tc>
          <w:tcPr>
            <w:tcW w:w="2693" w:type="dxa"/>
          </w:tcPr>
          <w:p w:rsidR="00BF40DA" w:rsidRPr="00A508E5" w:rsidRDefault="00BF40DA" w:rsidP="00E275C4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A508E5">
              <w:rPr>
                <w:rFonts w:eastAsia="MS Mincho"/>
                <w:sz w:val="24"/>
                <w:szCs w:val="24"/>
                <w:lang w:eastAsia="ja-JP"/>
              </w:rPr>
              <w:t>Зам. директора по УВР</w:t>
            </w:r>
          </w:p>
        </w:tc>
      </w:tr>
    </w:tbl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Pr="00A508E5" w:rsidRDefault="00BF40DA" w:rsidP="00BF40DA">
      <w:pPr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BF40DA" w:rsidRDefault="00BF40DA"/>
    <w:sectPr w:rsidR="00BF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2DCE"/>
    <w:multiLevelType w:val="hybridMultilevel"/>
    <w:tmpl w:val="0F5EEB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DA"/>
    <w:rsid w:val="008769EC"/>
    <w:rsid w:val="009518A9"/>
    <w:rsid w:val="00957530"/>
    <w:rsid w:val="00BF40DA"/>
    <w:rsid w:val="00D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cp:lastPrinted>2019-09-03T03:30:00Z</cp:lastPrinted>
  <dcterms:created xsi:type="dcterms:W3CDTF">2019-09-03T00:36:00Z</dcterms:created>
  <dcterms:modified xsi:type="dcterms:W3CDTF">2019-09-16T23:42:00Z</dcterms:modified>
</cp:coreProperties>
</file>