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14" w:rsidRDefault="00CD2F14">
      <w:pPr>
        <w:rPr>
          <w:rFonts w:ascii="Times New Roman" w:eastAsia="Times New Roman" w:hAnsi="Times New Roman" w:cs="Times New Roman"/>
          <w:szCs w:val="28"/>
          <w:u w:val="single"/>
        </w:rPr>
      </w:pPr>
      <w:bookmarkStart w:id="0" w:name="_GoBack"/>
      <w:bookmarkEnd w:id="0"/>
    </w:p>
    <w:p w:rsidR="00CD2F14" w:rsidRDefault="00D83538">
      <w:pPr>
        <w:spacing w:line="397" w:lineRule="exact"/>
        <w:ind w:firstLine="709"/>
        <w:rPr>
          <w:rFonts w:ascii="Times New Roman" w:hAnsi="Times New Roman"/>
        </w:rPr>
      </w:pPr>
      <w:r>
        <w:rPr>
          <w:rFonts w:ascii="Times New Roman" w:hAnsi="Times New Roman"/>
          <w:color w:val="0F1115"/>
          <w:spacing w:val="-2"/>
        </w:rPr>
        <w:t xml:space="preserve">Единый график и длительность проведения туров </w:t>
      </w:r>
      <w:r>
        <w:rPr>
          <w:rFonts w:ascii="Times New Roman" w:eastAsia="Calibri" w:hAnsi="Times New Roman" w:cs="Arial"/>
          <w:color w:val="2D2D2D"/>
          <w:spacing w:val="-9"/>
          <w:szCs w:val="22"/>
          <w:lang w:eastAsia="en-US"/>
        </w:rPr>
        <w:t xml:space="preserve">ШЭ </w:t>
      </w:r>
      <w:proofErr w:type="spellStart"/>
      <w:r>
        <w:rPr>
          <w:rFonts w:ascii="Times New Roman" w:eastAsia="Calibri" w:hAnsi="Times New Roman" w:cs="Arial"/>
          <w:color w:val="181818"/>
          <w:spacing w:val="-2"/>
          <w:szCs w:val="22"/>
          <w:lang w:eastAsia="en-US"/>
        </w:rPr>
        <w:t>ВсОШ</w:t>
      </w:r>
      <w:proofErr w:type="spellEnd"/>
      <w:r>
        <w:rPr>
          <w:rFonts w:ascii="Times New Roman" w:eastAsia="Calibri" w:hAnsi="Times New Roman" w:cs="Arial"/>
          <w:color w:val="181818"/>
          <w:spacing w:val="-2"/>
          <w:szCs w:val="22"/>
          <w:lang w:eastAsia="en-US"/>
        </w:rPr>
        <w:t xml:space="preserve">       </w:t>
      </w:r>
    </w:p>
    <w:p w:rsidR="00CD2F14" w:rsidRDefault="00D83538">
      <w:pPr>
        <w:spacing w:line="397" w:lineRule="exact"/>
        <w:ind w:firstLine="709"/>
        <w:rPr>
          <w:rFonts w:ascii="Times New Roman" w:hAnsi="Times New Roman"/>
          <w:color w:val="151515"/>
          <w:spacing w:val="-2"/>
          <w:szCs w:val="20"/>
        </w:rPr>
      </w:pPr>
      <w:r>
        <w:rPr>
          <w:rFonts w:ascii="Times New Roman" w:hAnsi="Times New Roman"/>
          <w:color w:val="151515"/>
          <w:spacing w:val="-2"/>
          <w:szCs w:val="20"/>
        </w:rPr>
        <w:t>на территории Приморского края в 2026/2027 учебном году</w:t>
      </w:r>
    </w:p>
    <w:p w:rsidR="00CD2F14" w:rsidRDefault="00CD2F14">
      <w:pPr>
        <w:spacing w:line="397" w:lineRule="exact"/>
        <w:ind w:firstLine="709"/>
        <w:rPr>
          <w:rFonts w:ascii="Times New Roman" w:hAnsi="Times New Roman"/>
          <w:color w:val="151515"/>
          <w:spacing w:val="-2"/>
          <w:szCs w:val="20"/>
        </w:rPr>
      </w:pPr>
    </w:p>
    <w:tbl>
      <w:tblPr>
        <w:tblW w:w="10995" w:type="dxa"/>
        <w:tblInd w:w="-501" w:type="dxa"/>
        <w:tblLayout w:type="fixed"/>
        <w:tblLook w:val="04A0" w:firstRow="1" w:lastRow="0" w:firstColumn="1" w:lastColumn="0" w:noHBand="0" w:noVBand="1"/>
      </w:tblPr>
      <w:tblGrid>
        <w:gridCol w:w="614"/>
        <w:gridCol w:w="1935"/>
        <w:gridCol w:w="1531"/>
        <w:gridCol w:w="3509"/>
        <w:gridCol w:w="3406"/>
      </w:tblGrid>
      <w:tr w:rsidR="00CD2F14">
        <w:tc>
          <w:tcPr>
            <w:tcW w:w="61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/п</w:t>
            </w: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Предмет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Дата проведения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Длительность тура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Место проведения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Экономика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14.09.2026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5 - 7 класс - 90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8 - 9 класс - 120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10 - 11 класс - 150 минут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Испанский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15.09.2026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7 - 11 класс – 135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История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16.09.2026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– 11 класс - 90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Русский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17.09.2026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4 - 6 класс –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 – 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 – 120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Итальянский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18.09.2026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5 - 11 класс – 120 минут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Китайский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21.09.2026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классы –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классы – 75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классы – 90 минут;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Обществознание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22.09.2026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– 6 класс 45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– 8 класс - 60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9 - 11 класс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Немецкий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23.09.2026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– 8 класс - 135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– 11 класс - 180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  <w:p w:rsidR="00CD2F14" w:rsidRDefault="00CD2F14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Экология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24.09.2026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– 11 класс - 45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Литература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25.09.2026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 – 120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 – 200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Право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28.09.2026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5 - 11 класс - 120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Астрономия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29.09.2026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Рекомендованная длительность школьного этапа 45-60 минут (8 класс и моложе), 60-90 минут (9 класс) и 90-120 минут (10-11 классы).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Труд (технология) (теория/практика)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30.09.2026/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01.10.2026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– 11 класс (теория) - 90 минут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 – теория,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VipNet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деловая почта (защищенный канал связи)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рактика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Физика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02.10.2026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5 - 8 класс - 90 минут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 - 150 минут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География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05.10.2026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45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 –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 – 90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Французский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lastRenderedPageBreak/>
              <w:t>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lastRenderedPageBreak/>
              <w:t>06.10.2026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– 6 класс – 45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lastRenderedPageBreak/>
              <w:t>7 – 8 класс –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9 – 11 класс – 90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lastRenderedPageBreak/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Английский язык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07.10.2026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45-60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 – 60-90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9 - 11 класс – 90-120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Физическая культура (теория)/практика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08.10.2026/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09.10.2026 (девушки/юноши)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Продолжительность теоретико-методического испытания для всех групп участников – не более 45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 – теория,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VipNet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деловая почта (защищенный канал связи)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рактика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Биология 7-11 клас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12.10.2026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7 - 11 класс – 120 минут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Биология 5-6 класс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13.10.2026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120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Основы безопасности и защиты Родины (теория/практика)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14.10.2026/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15.10.2026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5 - 11 класс – 45 минут теоретическая часть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 – теория,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VipNet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деловая почта (защищенный канал связи)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рактика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Искусство (МХК)</w:t>
            </w:r>
          </w:p>
          <w:p w:rsidR="00CD2F14" w:rsidRDefault="00CD2F14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16.10.2026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5 - 6 класс – 45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7 - 8 класс – 60 минут;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9 - 11 класс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–90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Химия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19.10.2026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5 - 11 класс – 120 минут.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Математика 7-11 класс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20.10.2026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45 минут для 4 - 5 классов, 90 минут для 6-11 классов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Математика 4-6 класс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21.10.2026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45 минут для 4 - 5 классов, 90 минут для 6-11 классов</w:t>
            </w:r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  <w:tr w:rsidR="00CD2F14">
        <w:tc>
          <w:tcPr>
            <w:tcW w:w="614" w:type="dxa"/>
          </w:tcPr>
          <w:p w:rsidR="00CD2F14" w:rsidRDefault="00CD2F14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right" w:leader="dot" w:pos="9638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bidi="ar-SA"/>
              </w:rPr>
            </w:pPr>
          </w:p>
        </w:tc>
        <w:tc>
          <w:tcPr>
            <w:tcW w:w="1935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Информатика</w:t>
            </w:r>
          </w:p>
        </w:tc>
        <w:tc>
          <w:tcPr>
            <w:tcW w:w="153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22.10.2026/ 23.10.2026</w:t>
            </w:r>
          </w:p>
        </w:tc>
        <w:tc>
          <w:tcPr>
            <w:tcW w:w="35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Для учащихся 5 - 6 классов продолжительность тура от 45 до 90 минут;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для 7 - 8 классов продолжительность тура составляет от 90 до 180 минут; 9-11 класс продолжительность тура составляет от 120 до 240 минут</w:t>
            </w:r>
            <w:proofErr w:type="gramEnd"/>
          </w:p>
        </w:tc>
        <w:tc>
          <w:tcPr>
            <w:tcW w:w="340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Платформа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Сириус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урсы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uts.sirius.online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0"/>
                <w:lang w:bidi="ar-SA"/>
              </w:rPr>
              <w:t>)</w:t>
            </w:r>
          </w:p>
        </w:tc>
      </w:tr>
    </w:tbl>
    <w:p w:rsidR="00CD2F14" w:rsidRDefault="00D83538">
      <w:pPr>
        <w:spacing w:line="397" w:lineRule="exact"/>
        <w:ind w:firstLine="709"/>
        <w:rPr>
          <w:rFonts w:ascii="Times New Roman" w:hAnsi="Times New Roman"/>
          <w:color w:val="151515"/>
          <w:spacing w:val="-2"/>
          <w:szCs w:val="20"/>
        </w:rPr>
      </w:pPr>
      <w:r>
        <w:br w:type="page"/>
      </w:r>
    </w:p>
    <w:p w:rsidR="00CD2F14" w:rsidRDefault="00D83538">
      <w:pPr>
        <w:ind w:firstLine="5580"/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 xml:space="preserve">Приложение 2 </w:t>
      </w:r>
    </w:p>
    <w:p w:rsidR="00CD2F14" w:rsidRDefault="00D83538">
      <w:pPr>
        <w:ind w:left="4956" w:firstLine="624"/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к приказу министерства образования Приморского края</w:t>
      </w:r>
    </w:p>
    <w:p w:rsidR="00CD2F14" w:rsidRDefault="00D83538">
      <w:pPr>
        <w:jc w:val="right"/>
        <w:rPr>
          <w:rFonts w:ascii="Times New Roman" w:eastAsia="Times New Roman" w:hAnsi="Times New Roman" w:cs="Times New Roman"/>
          <w:szCs w:val="28"/>
          <w:u w:val="single"/>
        </w:rPr>
      </w:pPr>
      <w:r>
        <w:rPr>
          <w:rFonts w:ascii="Times New Roman" w:eastAsia="Times New Roman" w:hAnsi="Times New Roman" w:cs="Times New Roman"/>
          <w:szCs w:val="28"/>
        </w:rPr>
        <w:t xml:space="preserve">                            от _________ № ___________</w:t>
      </w:r>
    </w:p>
    <w:p w:rsidR="00CD2F14" w:rsidRDefault="00CD2F14">
      <w:pPr>
        <w:jc w:val="right"/>
        <w:rPr>
          <w:rFonts w:ascii="Times New Roman" w:eastAsia="Times New Roman" w:hAnsi="Times New Roman" w:cs="Times New Roman"/>
          <w:szCs w:val="28"/>
          <w:u w:val="single"/>
        </w:rPr>
      </w:pPr>
    </w:p>
    <w:p w:rsidR="00CD2F14" w:rsidRDefault="00D83538">
      <w:pPr>
        <w:spacing w:line="397" w:lineRule="exact"/>
        <w:ind w:firstLine="709"/>
        <w:rPr>
          <w:rFonts w:ascii="Times New Roman" w:eastAsia="Times New Roman" w:hAnsi="Times New Roman" w:cs="Times New Roman"/>
          <w:color w:val="0F1115"/>
          <w:spacing w:val="-2"/>
          <w:szCs w:val="28"/>
        </w:rPr>
      </w:pPr>
      <w:r>
        <w:rPr>
          <w:rFonts w:ascii="Times New Roman" w:eastAsia="Times New Roman" w:hAnsi="Times New Roman" w:cs="Times New Roman"/>
          <w:color w:val="0F1115"/>
          <w:spacing w:val="-2"/>
          <w:szCs w:val="28"/>
          <w:lang w:eastAsia="en-US"/>
        </w:rPr>
        <w:t xml:space="preserve">График олимпиадных процедур </w:t>
      </w:r>
      <w:r>
        <w:rPr>
          <w:rFonts w:ascii="Times New Roman" w:eastAsia="Calibri" w:hAnsi="Times New Roman" w:cs="Arial"/>
          <w:color w:val="2D2D2D"/>
          <w:spacing w:val="-9"/>
          <w:szCs w:val="22"/>
          <w:lang w:eastAsia="en-US"/>
        </w:rPr>
        <w:t xml:space="preserve">ШЭ </w:t>
      </w:r>
      <w:proofErr w:type="spellStart"/>
      <w:r>
        <w:rPr>
          <w:rFonts w:ascii="Times New Roman" w:eastAsia="Calibri" w:hAnsi="Times New Roman" w:cs="Arial"/>
          <w:color w:val="181818"/>
          <w:spacing w:val="-2"/>
          <w:szCs w:val="22"/>
          <w:lang w:eastAsia="en-US"/>
        </w:rPr>
        <w:t>ВсОШ</w:t>
      </w:r>
      <w:proofErr w:type="spellEnd"/>
      <w:r>
        <w:rPr>
          <w:rFonts w:ascii="Times New Roman" w:eastAsia="Calibri" w:hAnsi="Times New Roman" w:cs="Arial"/>
          <w:color w:val="181818"/>
          <w:spacing w:val="-2"/>
          <w:szCs w:val="22"/>
          <w:lang w:eastAsia="en-US"/>
        </w:rPr>
        <w:t xml:space="preserve"> </w:t>
      </w:r>
    </w:p>
    <w:p w:rsidR="00CD2F14" w:rsidRDefault="00D83538">
      <w:pPr>
        <w:spacing w:line="397" w:lineRule="exact"/>
        <w:ind w:firstLine="709"/>
        <w:rPr>
          <w:rFonts w:ascii="Times New Roman" w:eastAsia="Times New Roman" w:hAnsi="Times New Roman" w:cs="Times New Roman"/>
          <w:color w:val="151515"/>
          <w:spacing w:val="-2"/>
          <w:szCs w:val="20"/>
        </w:rPr>
      </w:pPr>
      <w:r>
        <w:rPr>
          <w:rFonts w:ascii="Times New Roman" w:eastAsia="Times New Roman" w:hAnsi="Times New Roman" w:cs="Times New Roman"/>
          <w:color w:val="151515"/>
          <w:spacing w:val="-2"/>
          <w:szCs w:val="20"/>
        </w:rPr>
        <w:t>на территории Приморского края в 2026/2027 учебном году</w:t>
      </w:r>
    </w:p>
    <w:p w:rsidR="00CD2F14" w:rsidRDefault="00CD2F14">
      <w:pPr>
        <w:spacing w:line="397" w:lineRule="exact"/>
        <w:ind w:firstLine="709"/>
        <w:rPr>
          <w:rFonts w:ascii="Times New Roman" w:eastAsia="Times New Roman" w:hAnsi="Times New Roman" w:cs="Times New Roman"/>
          <w:color w:val="151515"/>
          <w:spacing w:val="-2"/>
          <w:szCs w:val="20"/>
        </w:rPr>
      </w:pPr>
    </w:p>
    <w:tbl>
      <w:tblPr>
        <w:tblW w:w="11220" w:type="dxa"/>
        <w:tblInd w:w="-636" w:type="dxa"/>
        <w:tblLayout w:type="fixed"/>
        <w:tblLook w:val="04A0" w:firstRow="1" w:lastRow="0" w:firstColumn="1" w:lastColumn="0" w:noHBand="0" w:noVBand="1"/>
      </w:tblPr>
      <w:tblGrid>
        <w:gridCol w:w="1754"/>
        <w:gridCol w:w="1350"/>
        <w:gridCol w:w="1366"/>
        <w:gridCol w:w="1260"/>
        <w:gridCol w:w="1229"/>
        <w:gridCol w:w="1201"/>
        <w:gridCol w:w="1409"/>
        <w:gridCol w:w="1651"/>
      </w:tblGrid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Предмет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Выполнение олимпиадных заданий (личные кабинеты участников)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 xml:space="preserve">Получение предварительных результатов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(личные кабинеты участников)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Приём вопросов (школьные координаторы)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Ответы на вопросы (учителя предметники)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Дата приема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апелляции (школьный координатор)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Рассмотрение заявлений на апелляцию (школьный/ муниципальный координатор)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 xml:space="preserve">Предоставление окончательных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результатов (школьный координатор) в свой муниципалитет, и публикация на сайтах школ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Экономика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17.09.2026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17.09.2026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18.09.2026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18.09.2026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Испанский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15.09.2026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18.09.2026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18.09.2026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История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16.09.2026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Русский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17.09.2026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Итальянский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18.09.2026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Китайский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24.06.2026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Обществознание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Немецкий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Экология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02.10.2026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Литература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02.10.2026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05.10.2026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Право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02.10.2026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02.10.2026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05.10.2026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Астрономия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29.09.2026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05.10.2026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05.10.2026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12.10.2025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Труд (технология) (теория/практика)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30.09.2026/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01.10.2026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Физика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02.10.2026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15.10.2026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География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05.10.2026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12.10.2026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Французский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06.10.2026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10.10.2026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10.10.2026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13.10.2025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Английский язык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07.10.2026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12.10.2026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12.10.2026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16.10.2026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Физическая культура (теория)/практика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08.10.2026/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09.10.2026 (девушки/юноши)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15.10.2026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17.10.2026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Биология 7-11 класс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12.10.2026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19.10.2026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19.10.2026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20.10.2026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20.10.2026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Биология 5-6 класс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13.10.2026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19.10.2026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19.10.2026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25.10.2026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ОБЗР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14.10.2026/</w:t>
            </w:r>
          </w:p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15.10.2026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20.10.2026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20.10.2026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24.10.2026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Искусство (МХК)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16.10.2026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22.10.2026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Химия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19.10.2026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23.10.2026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27.10.2026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 xml:space="preserve"> 7-11 класс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20.10.2026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26.10.2026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27.10.2026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27.10.2026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30.10.2026</w:t>
            </w:r>
          </w:p>
        </w:tc>
      </w:tr>
      <w:tr w:rsidR="00CD2F14"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Математика 4-6 класс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21.10.2026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27.10.2026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27.10.2026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30.10.2026</w:t>
            </w:r>
          </w:p>
        </w:tc>
      </w:tr>
      <w:tr w:rsidR="00CD2F14">
        <w:trPr>
          <w:trHeight w:val="70"/>
        </w:trPr>
        <w:tc>
          <w:tcPr>
            <w:tcW w:w="1754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Информатика</w:t>
            </w:r>
          </w:p>
        </w:tc>
        <w:tc>
          <w:tcPr>
            <w:tcW w:w="135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 xml:space="preserve">22.10.2026/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lastRenderedPageBreak/>
              <w:t>23.10.2026</w:t>
            </w:r>
          </w:p>
        </w:tc>
        <w:tc>
          <w:tcPr>
            <w:tcW w:w="1366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lastRenderedPageBreak/>
              <w:t>28.10.2026</w:t>
            </w:r>
          </w:p>
        </w:tc>
        <w:tc>
          <w:tcPr>
            <w:tcW w:w="1260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22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20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28.10.2026</w:t>
            </w:r>
          </w:p>
        </w:tc>
        <w:tc>
          <w:tcPr>
            <w:tcW w:w="1409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29.10.2026</w:t>
            </w:r>
          </w:p>
        </w:tc>
        <w:tc>
          <w:tcPr>
            <w:tcW w:w="1651" w:type="dxa"/>
          </w:tcPr>
          <w:p w:rsidR="00CD2F14" w:rsidRDefault="00D83538">
            <w:pPr>
              <w:widowControl/>
              <w:tabs>
                <w:tab w:val="right" w:leader="dot" w:pos="9638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bidi="ar-SA"/>
              </w:rPr>
              <w:t>30.10.2026</w:t>
            </w:r>
          </w:p>
        </w:tc>
      </w:tr>
    </w:tbl>
    <w:p w:rsidR="00CD2F14" w:rsidRDefault="00D83538">
      <w:pPr>
        <w:ind w:firstLine="5580"/>
        <w:jc w:val="right"/>
        <w:rPr>
          <w:rFonts w:ascii="Times New Roman" w:eastAsia="Times New Roman" w:hAnsi="Times New Roman" w:cs="Times New Roman"/>
          <w:szCs w:val="28"/>
        </w:rPr>
      </w:pPr>
      <w:r>
        <w:lastRenderedPageBreak/>
        <w:br w:type="page"/>
      </w:r>
      <w:r>
        <w:rPr>
          <w:rFonts w:ascii="Times New Roman" w:eastAsia="Times New Roman" w:hAnsi="Times New Roman" w:cs="Times New Roman"/>
          <w:szCs w:val="28"/>
        </w:rPr>
        <w:lastRenderedPageBreak/>
        <w:t>Приложение 3</w:t>
      </w:r>
    </w:p>
    <w:p w:rsidR="00CD2F14" w:rsidRDefault="00D83538">
      <w:pPr>
        <w:ind w:left="4956" w:firstLine="624"/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к приказу министерства образования Приморского края</w:t>
      </w:r>
    </w:p>
    <w:p w:rsidR="00CD2F14" w:rsidRDefault="00D83538">
      <w:pPr>
        <w:jc w:val="right"/>
        <w:rPr>
          <w:rFonts w:ascii="Times New Roman" w:eastAsia="Times New Roman" w:hAnsi="Times New Roman" w:cs="Times New Roman"/>
          <w:szCs w:val="28"/>
          <w:u w:val="single"/>
        </w:rPr>
      </w:pPr>
      <w:r>
        <w:rPr>
          <w:rFonts w:ascii="Times New Roman" w:eastAsia="Times New Roman" w:hAnsi="Times New Roman" w:cs="Times New Roman"/>
          <w:szCs w:val="28"/>
        </w:rPr>
        <w:t xml:space="preserve">                            от _________ № ___________</w:t>
      </w:r>
    </w:p>
    <w:p w:rsidR="00CD2F14" w:rsidRDefault="00CD2F14">
      <w:pPr>
        <w:jc w:val="right"/>
        <w:rPr>
          <w:rFonts w:ascii="Times New Roman" w:eastAsia="Times New Roman" w:hAnsi="Times New Roman" w:cs="Times New Roman"/>
          <w:szCs w:val="28"/>
          <w:u w:val="single"/>
        </w:rPr>
      </w:pPr>
    </w:p>
    <w:p w:rsidR="00CD2F14" w:rsidRDefault="00D83538">
      <w:pPr>
        <w:spacing w:line="397" w:lineRule="exact"/>
        <w:ind w:firstLine="709"/>
        <w:rPr>
          <w:rFonts w:ascii="Times New Roman" w:eastAsia="Times New Roman" w:hAnsi="Times New Roman" w:cs="Times New Roman"/>
          <w:color w:val="0F1115"/>
          <w:spacing w:val="-2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F1115"/>
          <w:spacing w:val="-2"/>
          <w:szCs w:val="28"/>
          <w:lang w:eastAsia="en-US"/>
        </w:rPr>
        <w:t xml:space="preserve">Отчетная форма </w:t>
      </w:r>
    </w:p>
    <w:p w:rsidR="00CD2F14" w:rsidRDefault="00D83538">
      <w:pPr>
        <w:spacing w:line="397" w:lineRule="exact"/>
        <w:rPr>
          <w:rFonts w:ascii="Times New Roman" w:eastAsia="Times New Roman" w:hAnsi="Times New Roman" w:cs="Times New Roman"/>
          <w:color w:val="0F1115"/>
          <w:spacing w:val="-2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F1115"/>
          <w:spacing w:val="-2"/>
          <w:szCs w:val="28"/>
          <w:lang w:eastAsia="en-US"/>
        </w:rPr>
        <w:t xml:space="preserve">«Результаты проведения школьного этапа Всероссийской олимпиады школьников </w:t>
      </w:r>
    </w:p>
    <w:p w:rsidR="00CD2F14" w:rsidRDefault="00D83538">
      <w:pPr>
        <w:spacing w:line="397" w:lineRule="exact"/>
        <w:rPr>
          <w:rFonts w:ascii="Times New Roman" w:eastAsia="Times New Roman" w:hAnsi="Times New Roman" w:cs="Times New Roman"/>
          <w:color w:val="151515"/>
          <w:spacing w:val="-2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151515"/>
          <w:spacing w:val="-2"/>
          <w:szCs w:val="20"/>
          <w:lang w:eastAsia="en-US"/>
        </w:rPr>
        <w:t xml:space="preserve">на </w:t>
      </w:r>
      <w:r>
        <w:rPr>
          <w:rFonts w:ascii="Times New Roman" w:eastAsia="Times New Roman" w:hAnsi="Times New Roman" w:cs="Times New Roman"/>
          <w:color w:val="151515"/>
          <w:spacing w:val="-2"/>
          <w:szCs w:val="20"/>
          <w:lang w:eastAsia="en-US"/>
        </w:rPr>
        <w:t>территории Приморского края в 2026/2027 учебном году»</w:t>
      </w:r>
    </w:p>
    <w:p w:rsidR="00CD2F14" w:rsidRDefault="00CD2F14">
      <w:pPr>
        <w:spacing w:line="397" w:lineRule="exact"/>
        <w:rPr>
          <w:rFonts w:ascii="Times New Roman" w:eastAsia="Times New Roman" w:hAnsi="Times New Roman" w:cs="Times New Roman"/>
          <w:color w:val="151515"/>
          <w:spacing w:val="-2"/>
          <w:szCs w:val="20"/>
          <w:lang w:eastAsia="en-US"/>
        </w:rPr>
      </w:pPr>
    </w:p>
    <w:tbl>
      <w:tblPr>
        <w:tblW w:w="11145" w:type="dxa"/>
        <w:tblInd w:w="-591" w:type="dxa"/>
        <w:tblLayout w:type="fixed"/>
        <w:tblLook w:val="04A0" w:firstRow="1" w:lastRow="0" w:firstColumn="1" w:lastColumn="0" w:noHBand="0" w:noVBand="1"/>
      </w:tblPr>
      <w:tblGrid>
        <w:gridCol w:w="615"/>
        <w:gridCol w:w="1019"/>
        <w:gridCol w:w="960"/>
        <w:gridCol w:w="856"/>
        <w:gridCol w:w="1080"/>
        <w:gridCol w:w="899"/>
        <w:gridCol w:w="1020"/>
        <w:gridCol w:w="915"/>
        <w:gridCol w:w="961"/>
        <w:gridCol w:w="1020"/>
        <w:gridCol w:w="854"/>
        <w:gridCol w:w="946"/>
      </w:tblGrid>
      <w:tr w:rsidR="00CD2F14">
        <w:tc>
          <w:tcPr>
            <w:tcW w:w="615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№ </w:t>
            </w: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</w:t>
            </w:r>
            <w:proofErr w:type="gramEnd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/п</w:t>
            </w:r>
          </w:p>
        </w:tc>
        <w:tc>
          <w:tcPr>
            <w:tcW w:w="1019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Наименование муниципалитета</w:t>
            </w:r>
          </w:p>
        </w:tc>
        <w:tc>
          <w:tcPr>
            <w:tcW w:w="960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ФИО участника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(в соответствии с документом, удостоверяющим личность) по алфавиту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56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Дата рождения участника</w:t>
            </w:r>
          </w:p>
        </w:tc>
        <w:tc>
          <w:tcPr>
            <w:tcW w:w="1080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Полное наименование организации,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в </w:t>
            </w: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которой</w:t>
            </w:r>
            <w:proofErr w:type="gramEnd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 обучается участник</w:t>
            </w: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 мероприятия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99" w:type="dxa"/>
          </w:tcPr>
          <w:p w:rsidR="00CD2F14" w:rsidRDefault="00D83538">
            <w:pPr>
              <w:widowControl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Класс обучения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20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Статус на ШЭ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(одно из значений:</w:t>
            </w:r>
            <w:proofErr w:type="gramEnd"/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Победитель / Призер / Участник)</w:t>
            </w:r>
            <w:proofErr w:type="gramEnd"/>
          </w:p>
        </w:tc>
        <w:tc>
          <w:tcPr>
            <w:tcW w:w="915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Результат на ШЭ (баллы)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(Пример: 45; 45,73)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61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Номер телефона только призеров и победителей на ШЭ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(Только одно значение в формате</w:t>
            </w:r>
            <w:proofErr w:type="gramEnd"/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+7хххххххххх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Пример +79122345678)</w:t>
            </w:r>
            <w:proofErr w:type="gramEnd"/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20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Контактные данные только призеров и победителей на ШЭ.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E-</w:t>
            </w:r>
            <w:proofErr w:type="spell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mail</w:t>
            </w:r>
            <w:proofErr w:type="spellEnd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 участника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(Только одно значение</w:t>
            </w:r>
            <w:proofErr w:type="gramEnd"/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Пример: ivanov@mail.ru)</w:t>
            </w:r>
            <w:proofErr w:type="gramEnd"/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54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Контактные данные только призеров и победителей на ШЭ.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Телефон родителя (законного представителя)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Только одно значение в формате </w:t>
            </w: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+7хххххххххх</w:t>
            </w:r>
          </w:p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Пример: +79123456789</w:t>
            </w:r>
          </w:p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46" w:type="dxa"/>
          </w:tcPr>
          <w:p w:rsidR="00CD2F14" w:rsidRDefault="00D83538">
            <w:pPr>
              <w:widowControl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Доп</w:t>
            </w:r>
            <w:proofErr w:type="gramStart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.и</w:t>
            </w:r>
            <w:proofErr w:type="gramEnd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>нформация</w:t>
            </w:r>
            <w:proofErr w:type="spellEnd"/>
            <w:r>
              <w:rPr>
                <w:rFonts w:ascii="Times New Roman" w:eastAsia="Aptos" w:hAnsi="Times New Roman" w:cs="Times New Roman"/>
                <w:bCs/>
                <w:sz w:val="24"/>
                <w:lang w:eastAsia="en-US" w:bidi="ar-SA"/>
              </w:rPr>
              <w:t xml:space="preserve"> (класс участия если отличается от класса обучения и другое)</w:t>
            </w:r>
          </w:p>
        </w:tc>
      </w:tr>
      <w:tr w:rsidR="00CD2F14">
        <w:tc>
          <w:tcPr>
            <w:tcW w:w="615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19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60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56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80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99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20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15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61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1020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854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  <w:tc>
          <w:tcPr>
            <w:tcW w:w="946" w:type="dxa"/>
          </w:tcPr>
          <w:p w:rsidR="00CD2F14" w:rsidRDefault="00CD2F14">
            <w:pPr>
              <w:widowControl/>
              <w:rPr>
                <w:rFonts w:ascii="Times New Roman" w:hAnsi="Times New Roman"/>
                <w:bCs/>
              </w:rPr>
            </w:pPr>
          </w:p>
        </w:tc>
      </w:tr>
    </w:tbl>
    <w:p w:rsidR="00CD2F14" w:rsidRDefault="00CD2F14">
      <w:pPr>
        <w:spacing w:line="397" w:lineRule="exact"/>
        <w:rPr>
          <w:rFonts w:ascii="Times New Roman" w:eastAsia="Times New Roman" w:hAnsi="Times New Roman" w:cs="Times New Roman"/>
          <w:color w:val="151515"/>
          <w:spacing w:val="-2"/>
          <w:szCs w:val="20"/>
          <w:lang w:eastAsia="en-US"/>
        </w:rPr>
      </w:pPr>
    </w:p>
    <w:sectPr w:rsidR="00CD2F14">
      <w:headerReference w:type="even" r:id="rId9"/>
      <w:headerReference w:type="default" r:id="rId10"/>
      <w:headerReference w:type="first" r:id="rId11"/>
      <w:pgSz w:w="11906" w:h="16838"/>
      <w:pgMar w:top="1134" w:right="567" w:bottom="1134" w:left="1134" w:header="567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538" w:rsidRDefault="00D83538">
      <w:r>
        <w:separator/>
      </w:r>
    </w:p>
  </w:endnote>
  <w:endnote w:type="continuationSeparator" w:id="0">
    <w:p w:rsidR="00D83538" w:rsidRDefault="00D8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538" w:rsidRDefault="00D83538">
      <w:r>
        <w:separator/>
      </w:r>
    </w:p>
  </w:footnote>
  <w:footnote w:type="continuationSeparator" w:id="0">
    <w:p w:rsidR="00D83538" w:rsidRDefault="00D83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4" w:rsidRDefault="00CD2F14">
    <w:pPr>
      <w:pStyle w:val="af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4" w:rsidRDefault="00D83538">
    <w:pPr>
      <w:pStyle w:val="aff1"/>
    </w:pPr>
    <w:r>
      <w:fldChar w:fldCharType="begin"/>
    </w:r>
    <w:r>
      <w:instrText xml:space="preserve"> PAGE </w:instrText>
    </w:r>
    <w:r>
      <w:fldChar w:fldCharType="separate"/>
    </w:r>
    <w:r w:rsidR="0034239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4" w:rsidRDefault="00CD2F14">
    <w:pPr>
      <w:pStyle w:val="af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63E7"/>
    <w:multiLevelType w:val="multilevel"/>
    <w:tmpl w:val="D67E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3E130C"/>
    <w:multiLevelType w:val="multilevel"/>
    <w:tmpl w:val="B134C9C0"/>
    <w:lvl w:ilvl="0">
      <w:start w:val="1"/>
      <w:numFmt w:val="decimal"/>
      <w:pStyle w:val="3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2A8E3472"/>
    <w:multiLevelType w:val="multilevel"/>
    <w:tmpl w:val="559228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3852651"/>
    <w:multiLevelType w:val="multilevel"/>
    <w:tmpl w:val="64407200"/>
    <w:lvl w:ilvl="0">
      <w:start w:val="1"/>
      <w:numFmt w:val="bullet"/>
      <w:pStyle w:val="2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4">
    <w:nsid w:val="6DFF1393"/>
    <w:multiLevelType w:val="multilevel"/>
    <w:tmpl w:val="1FD0BDF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PT Astra Serif" w:hAnsi="PT Astra Serif" w:cs="PT Astra Serif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8"/>
        <w:szCs w:val="28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14"/>
    <w:rsid w:val="00342394"/>
    <w:rsid w:val="00CD2F14"/>
    <w:rsid w:val="00D8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uiPriority w:val="9"/>
    <w:qFormat/>
    <w:pPr>
      <w:spacing w:before="240" w:after="0"/>
      <w:outlineLvl w:val="0"/>
    </w:pPr>
  </w:style>
  <w:style w:type="paragraph" w:styleId="20">
    <w:name w:val="heading 2"/>
    <w:basedOn w:val="a0"/>
    <w:next w:val="a2"/>
    <w:uiPriority w:val="9"/>
    <w:semiHidden/>
    <w:unhideWhenUsed/>
    <w:qFormat/>
    <w:pPr>
      <w:spacing w:before="240" w:after="0"/>
      <w:outlineLvl w:val="1"/>
    </w:pPr>
  </w:style>
  <w:style w:type="paragraph" w:styleId="30">
    <w:name w:val="heading 3"/>
    <w:basedOn w:val="a0"/>
    <w:next w:val="a2"/>
    <w:uiPriority w:val="9"/>
    <w:semiHidden/>
    <w:unhideWhenUsed/>
    <w:qFormat/>
    <w:pPr>
      <w:spacing w:before="240" w:after="0"/>
      <w:outlineLvl w:val="2"/>
    </w:pPr>
  </w:style>
  <w:style w:type="paragraph" w:styleId="4">
    <w:name w:val="heading 4"/>
    <w:basedOn w:val="a0"/>
    <w:next w:val="a2"/>
    <w:uiPriority w:val="9"/>
    <w:semiHidden/>
    <w:unhideWhenUsed/>
    <w:qFormat/>
    <w:pPr>
      <w:spacing w:before="240" w:after="0"/>
      <w:outlineLvl w:val="3"/>
    </w:pPr>
  </w:style>
  <w:style w:type="paragraph" w:styleId="5">
    <w:name w:val="heading 5"/>
    <w:basedOn w:val="a0"/>
    <w:next w:val="a2"/>
    <w:uiPriority w:val="9"/>
    <w:semiHidden/>
    <w:unhideWhenUsed/>
    <w:qFormat/>
    <w:pPr>
      <w:spacing w:before="240" w:after="0"/>
      <w:outlineLvl w:val="4"/>
    </w:pPr>
  </w:style>
  <w:style w:type="paragraph" w:styleId="6">
    <w:name w:val="heading 6"/>
    <w:basedOn w:val="a0"/>
    <w:next w:val="a2"/>
    <w:uiPriority w:val="9"/>
    <w:semiHidden/>
    <w:unhideWhenUsed/>
    <w:qFormat/>
    <w:pPr>
      <w:outlineLvl w:val="5"/>
    </w:pPr>
  </w:style>
  <w:style w:type="paragraph" w:styleId="7">
    <w:name w:val="heading 7"/>
    <w:basedOn w:val="a0"/>
    <w:next w:val="a2"/>
    <w:qFormat/>
    <w:pPr>
      <w:spacing w:before="240" w:after="0"/>
      <w:outlineLvl w:val="6"/>
    </w:pPr>
  </w:style>
  <w:style w:type="paragraph" w:styleId="8">
    <w:name w:val="heading 8"/>
    <w:basedOn w:val="a0"/>
    <w:next w:val="a2"/>
    <w:qFormat/>
    <w:pPr>
      <w:spacing w:before="240" w:after="0"/>
      <w:outlineLvl w:val="7"/>
    </w:pPr>
  </w:style>
  <w:style w:type="paragraph" w:styleId="9">
    <w:name w:val="heading 9"/>
    <w:basedOn w:val="a0"/>
    <w:next w:val="a2"/>
    <w:qFormat/>
    <w:pPr>
      <w:spacing w:before="240"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user">
    <w:name w:val="Символ нумерации (user)"/>
    <w:qFormat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customStyle="1" w:styleId="user1">
    <w:name w:val="Символ сноски (user)"/>
    <w:qFormat/>
    <w:rPr>
      <w:vertAlign w:val="superscript"/>
    </w:rPr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page number"/>
  </w:style>
  <w:style w:type="character" w:customStyle="1" w:styleId="user2">
    <w:name w:val="Символы названия (user)"/>
    <w:qFormat/>
  </w:style>
  <w:style w:type="character" w:customStyle="1" w:styleId="user3">
    <w:name w:val="Буквица (user)"/>
    <w:qFormat/>
  </w:style>
  <w:style w:type="character" w:styleId="a9">
    <w:name w:val="Hyperlink"/>
    <w:rPr>
      <w:color w:val="000080"/>
      <w:u w:val="single"/>
    </w:rPr>
  </w:style>
  <w:style w:type="character" w:styleId="aa">
    <w:name w:val="FollowedHyperlink"/>
    <w:rPr>
      <w:color w:val="800000"/>
      <w:u w:val="single"/>
    </w:rPr>
  </w:style>
  <w:style w:type="character" w:customStyle="1" w:styleId="user4">
    <w:name w:val="Заполнитель (user)"/>
    <w:qFormat/>
    <w:rPr>
      <w:smallCaps/>
      <w:color w:val="008080"/>
      <w:u w:val="dotted"/>
    </w:rPr>
  </w:style>
  <w:style w:type="character" w:customStyle="1" w:styleId="user5">
    <w:name w:val="Ссылка указателя (user)"/>
    <w:qFormat/>
  </w:style>
  <w:style w:type="character" w:customStyle="1" w:styleId="user6">
    <w:name w:val="Символ концевой сноски (user)"/>
    <w:qFormat/>
    <w:rPr>
      <w:vertAlign w:val="superscript"/>
    </w:rPr>
  </w:style>
  <w:style w:type="character" w:styleId="ab">
    <w:name w:val="line number"/>
  </w:style>
  <w:style w:type="character" w:customStyle="1" w:styleId="user7">
    <w:name w:val="Основной элемент указателя (user)"/>
    <w:qFormat/>
    <w:rPr>
      <w:b/>
      <w:bCs/>
    </w:rPr>
  </w:style>
  <w:style w:type="character" w:customStyle="1" w:styleId="ac">
    <w:name w:val="Символ концевой сноски"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user8">
    <w:name w:val="Фуригана (user)"/>
    <w:qFormat/>
    <w:rPr>
      <w:sz w:val="12"/>
      <w:szCs w:val="12"/>
      <w:u w:val="none"/>
      <w:em w:val="none"/>
    </w:rPr>
  </w:style>
  <w:style w:type="character" w:customStyle="1" w:styleId="user9">
    <w:name w:val="Вертикальное направление символов (user)"/>
    <w:qFormat/>
    <w:rPr>
      <w:eastAsianLayout w:id="-380464127" w:vert="1"/>
    </w:rPr>
  </w:style>
  <w:style w:type="character" w:styleId="ae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">
    <w:name w:val="Strong"/>
    <w:qFormat/>
    <w:rPr>
      <w:b/>
      <w:bCs/>
    </w:rPr>
  </w:style>
  <w:style w:type="character" w:customStyle="1" w:styleId="usera">
    <w:name w:val="Исходный текст (user)"/>
    <w:qFormat/>
    <w:rPr>
      <w:rFonts w:ascii="Liberation Mono" w:eastAsia="Liberation Mono" w:hAnsi="Liberation Mono" w:cs="Liberation Mono"/>
    </w:rPr>
  </w:style>
  <w:style w:type="character" w:customStyle="1" w:styleId="userb">
    <w:name w:val="Пример (user)"/>
    <w:qFormat/>
    <w:rPr>
      <w:rFonts w:ascii="Liberation Mono" w:eastAsia="Liberation Mono" w:hAnsi="Liberation Mono" w:cs="Liberation Mono"/>
    </w:rPr>
  </w:style>
  <w:style w:type="character" w:customStyle="1" w:styleId="userc">
    <w:name w:val="Ввод пользователя (user)"/>
    <w:qFormat/>
    <w:rPr>
      <w:rFonts w:ascii="Liberation Mono" w:eastAsia="Liberation Mono" w:hAnsi="Liberation Mono" w:cs="Liberation Mono"/>
    </w:rPr>
  </w:style>
  <w:style w:type="character" w:customStyle="1" w:styleId="userd">
    <w:name w:val="Переменная (user)"/>
    <w:qFormat/>
    <w:rPr>
      <w:i/>
      <w:iCs/>
    </w:rPr>
  </w:style>
  <w:style w:type="character" w:customStyle="1" w:styleId="usere">
    <w:name w:val="Определение (user)"/>
    <w:qFormat/>
  </w:style>
  <w:style w:type="character" w:customStyle="1" w:styleId="userf">
    <w:name w:val="Непропорциональный текст (user)"/>
    <w:qFormat/>
    <w:rPr>
      <w:rFonts w:ascii="Liberation Mono" w:eastAsia="Liberation Mono" w:hAnsi="Liberation Mono" w:cs="Liberation Mono"/>
    </w:rPr>
  </w:style>
  <w:style w:type="character" w:customStyle="1" w:styleId="af0">
    <w:name w:val="Текст выноски Знак"/>
    <w:basedOn w:val="a3"/>
    <w:link w:val="af1"/>
    <w:uiPriority w:val="99"/>
    <w:semiHidden/>
    <w:qFormat/>
    <w:rsid w:val="001D6D28"/>
    <w:rPr>
      <w:rFonts w:ascii="Tahoma" w:hAnsi="Tahoma" w:cs="Tahoma"/>
      <w:sz w:val="16"/>
      <w:szCs w:val="16"/>
    </w:rPr>
  </w:style>
  <w:style w:type="paragraph" w:customStyle="1" w:styleId="af2">
    <w:name w:val="Заголовок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styleId="a2">
    <w:name w:val="Body Text"/>
    <w:basedOn w:val="a"/>
    <w:pPr>
      <w:jc w:val="both"/>
    </w:pPr>
  </w:style>
  <w:style w:type="paragraph" w:styleId="af3">
    <w:name w:val="List"/>
    <w:basedOn w:val="a2"/>
  </w:style>
  <w:style w:type="paragraph" w:styleId="af4">
    <w:name w:val="caption"/>
    <w:basedOn w:val="a"/>
    <w:qFormat/>
  </w:style>
  <w:style w:type="paragraph" w:styleId="af5">
    <w:name w:val="index heading"/>
    <w:basedOn w:val="a0"/>
  </w:style>
  <w:style w:type="paragraph" w:styleId="a0">
    <w:name w:val="Title"/>
    <w:basedOn w:val="a"/>
    <w:next w:val="a1"/>
    <w:uiPriority w:val="10"/>
    <w:qFormat/>
    <w:pPr>
      <w:spacing w:after="170"/>
    </w:pPr>
    <w:rPr>
      <w:b/>
    </w:rPr>
  </w:style>
  <w:style w:type="paragraph" w:customStyle="1" w:styleId="userf0">
    <w:name w:val="Заголовок (user)"/>
    <w:basedOn w:val="a"/>
    <w:next w:val="a2"/>
    <w:qFormat/>
    <w:pPr>
      <w:keepNext/>
      <w:spacing w:before="240" w:after="120"/>
    </w:pPr>
    <w:rPr>
      <w:rFonts w:eastAsia="Tahoma" w:cs="Noto Sans Devanagari"/>
      <w:szCs w:val="28"/>
    </w:rPr>
  </w:style>
  <w:style w:type="paragraph" w:customStyle="1" w:styleId="userf1">
    <w:name w:val="Указатель (user)"/>
    <w:basedOn w:val="a"/>
    <w:qFormat/>
    <w:pPr>
      <w:suppressLineNumbers/>
    </w:pPr>
    <w:rPr>
      <w:rFonts w:cs="Noto Sans Devanagari"/>
    </w:rPr>
  </w:style>
  <w:style w:type="paragraph" w:customStyle="1" w:styleId="userf2">
    <w:name w:val="Блочная цитата (user)"/>
    <w:basedOn w:val="a"/>
    <w:qFormat/>
  </w:style>
  <w:style w:type="paragraph" w:styleId="af6">
    <w:name w:val="Subtitle"/>
    <w:basedOn w:val="a"/>
    <w:next w:val="a1"/>
    <w:uiPriority w:val="11"/>
    <w:qFormat/>
    <w:pPr>
      <w:ind w:left="709"/>
      <w:jc w:val="both"/>
    </w:pPr>
    <w:rPr>
      <w:b/>
    </w:rPr>
  </w:style>
  <w:style w:type="paragraph" w:styleId="a1">
    <w:name w:val="Body Text First Indent"/>
    <w:basedOn w:val="a"/>
    <w:pPr>
      <w:ind w:firstLine="709"/>
      <w:jc w:val="both"/>
    </w:pPr>
  </w:style>
  <w:style w:type="paragraph" w:customStyle="1" w:styleId="userf3">
    <w:name w:val="Обратный отступ (user)"/>
    <w:basedOn w:val="a2"/>
    <w:qFormat/>
    <w:pPr>
      <w:tabs>
        <w:tab w:val="left" w:pos="0"/>
      </w:tabs>
    </w:pPr>
  </w:style>
  <w:style w:type="paragraph" w:styleId="af7">
    <w:name w:val="Body Text Indent"/>
    <w:basedOn w:val="a2"/>
  </w:style>
  <w:style w:type="paragraph" w:styleId="af8">
    <w:name w:val="Salutation"/>
    <w:basedOn w:val="a"/>
  </w:style>
  <w:style w:type="paragraph" w:styleId="af9">
    <w:name w:val="Signature"/>
    <w:basedOn w:val="a"/>
    <w:pPr>
      <w:tabs>
        <w:tab w:val="right" w:pos="31680"/>
      </w:tabs>
      <w:jc w:val="left"/>
    </w:pPr>
  </w:style>
  <w:style w:type="paragraph" w:customStyle="1" w:styleId="userf4">
    <w:name w:val="Отступы (user)"/>
    <w:basedOn w:val="a2"/>
    <w:qFormat/>
    <w:pPr>
      <w:tabs>
        <w:tab w:val="left" w:pos="0"/>
      </w:tabs>
    </w:pPr>
  </w:style>
  <w:style w:type="paragraph" w:styleId="afa">
    <w:name w:val="annotation text"/>
    <w:basedOn w:val="a2"/>
  </w:style>
  <w:style w:type="paragraph" w:customStyle="1" w:styleId="10user">
    <w:name w:val="Заголовок 10 (user)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3"/>
    <w:next w:val="3"/>
    <w:qFormat/>
  </w:style>
  <w:style w:type="paragraph" w:styleId="3">
    <w:name w:val="List 3"/>
    <w:basedOn w:val="af3"/>
    <w:qFormat/>
    <w:pPr>
      <w:numPr>
        <w:numId w:val="1"/>
      </w:numPr>
    </w:pPr>
  </w:style>
  <w:style w:type="paragraph" w:customStyle="1" w:styleId="12">
    <w:name w:val="Конец нумерованного списка 1"/>
    <w:basedOn w:val="af3"/>
    <w:next w:val="3"/>
    <w:qFormat/>
  </w:style>
  <w:style w:type="paragraph" w:customStyle="1" w:styleId="13">
    <w:name w:val="Продолжение нумерованного списка 1"/>
    <w:basedOn w:val="af3"/>
    <w:qFormat/>
  </w:style>
  <w:style w:type="paragraph" w:customStyle="1" w:styleId="21">
    <w:name w:val="Начало нумерованного списка 2"/>
    <w:basedOn w:val="af3"/>
    <w:next w:val="22"/>
    <w:qFormat/>
  </w:style>
  <w:style w:type="paragraph" w:styleId="22">
    <w:name w:val="List Number 2"/>
    <w:basedOn w:val="af3"/>
  </w:style>
  <w:style w:type="paragraph" w:customStyle="1" w:styleId="23">
    <w:name w:val="Конец нумерованного списка 2"/>
    <w:basedOn w:val="af3"/>
    <w:next w:val="22"/>
    <w:qFormat/>
  </w:style>
  <w:style w:type="paragraph" w:customStyle="1" w:styleId="24">
    <w:name w:val="Продолжение нумерованного списка 2"/>
    <w:basedOn w:val="af3"/>
    <w:qFormat/>
  </w:style>
  <w:style w:type="paragraph" w:customStyle="1" w:styleId="31">
    <w:name w:val="Начало нумерованного списка 3"/>
    <w:basedOn w:val="af3"/>
    <w:next w:val="32"/>
    <w:qFormat/>
  </w:style>
  <w:style w:type="paragraph" w:styleId="32">
    <w:name w:val="List Number 3"/>
    <w:basedOn w:val="af3"/>
  </w:style>
  <w:style w:type="paragraph" w:customStyle="1" w:styleId="33">
    <w:name w:val="Конец нумерованного списка 3"/>
    <w:basedOn w:val="af3"/>
    <w:next w:val="32"/>
    <w:qFormat/>
  </w:style>
  <w:style w:type="paragraph" w:customStyle="1" w:styleId="34">
    <w:name w:val="Продолжение нумерованного списка 3"/>
    <w:basedOn w:val="af3"/>
    <w:qFormat/>
  </w:style>
  <w:style w:type="paragraph" w:customStyle="1" w:styleId="40">
    <w:name w:val="Начало нумерованного списка 4"/>
    <w:basedOn w:val="af3"/>
    <w:next w:val="41"/>
    <w:qFormat/>
  </w:style>
  <w:style w:type="paragraph" w:styleId="41">
    <w:name w:val="List Number 4"/>
    <w:basedOn w:val="af3"/>
  </w:style>
  <w:style w:type="paragraph" w:customStyle="1" w:styleId="42">
    <w:name w:val="Конец нумерованного списка 4"/>
    <w:basedOn w:val="af3"/>
    <w:next w:val="41"/>
    <w:qFormat/>
  </w:style>
  <w:style w:type="paragraph" w:customStyle="1" w:styleId="43">
    <w:name w:val="Продолжение нумерованного списка 4"/>
    <w:basedOn w:val="af3"/>
    <w:qFormat/>
  </w:style>
  <w:style w:type="paragraph" w:customStyle="1" w:styleId="50">
    <w:name w:val="Начало нумерованного списка 5"/>
    <w:basedOn w:val="af3"/>
    <w:next w:val="51"/>
    <w:qFormat/>
  </w:style>
  <w:style w:type="paragraph" w:styleId="51">
    <w:name w:val="List Number 5"/>
    <w:basedOn w:val="af3"/>
  </w:style>
  <w:style w:type="paragraph" w:customStyle="1" w:styleId="52">
    <w:name w:val="Конец нумерованного списка 5"/>
    <w:basedOn w:val="af3"/>
    <w:next w:val="51"/>
    <w:qFormat/>
  </w:style>
  <w:style w:type="paragraph" w:customStyle="1" w:styleId="53">
    <w:name w:val="Продолжение нумерованного списка 5"/>
    <w:basedOn w:val="af3"/>
    <w:qFormat/>
  </w:style>
  <w:style w:type="paragraph" w:customStyle="1" w:styleId="1user">
    <w:name w:val="Список 1 начало (user)"/>
    <w:basedOn w:val="af3"/>
    <w:next w:val="2"/>
    <w:qFormat/>
  </w:style>
  <w:style w:type="paragraph" w:styleId="2">
    <w:name w:val="List 2"/>
    <w:basedOn w:val="af3"/>
    <w:qFormat/>
    <w:pPr>
      <w:numPr>
        <w:numId w:val="2"/>
      </w:numPr>
    </w:pPr>
  </w:style>
  <w:style w:type="paragraph" w:customStyle="1" w:styleId="1user0">
    <w:name w:val="Список 1 конец (user)"/>
    <w:basedOn w:val="af3"/>
    <w:next w:val="2"/>
    <w:qFormat/>
  </w:style>
  <w:style w:type="paragraph" w:styleId="afb">
    <w:name w:val="List Continue"/>
    <w:basedOn w:val="af3"/>
  </w:style>
  <w:style w:type="paragraph" w:customStyle="1" w:styleId="2user">
    <w:name w:val="Список 2 начало (user)"/>
    <w:basedOn w:val="af3"/>
    <w:next w:val="35"/>
    <w:qFormat/>
  </w:style>
  <w:style w:type="paragraph" w:styleId="35">
    <w:name w:val="List Bullet 3"/>
    <w:basedOn w:val="af3"/>
  </w:style>
  <w:style w:type="paragraph" w:customStyle="1" w:styleId="2user0">
    <w:name w:val="Список 2 конец (user)"/>
    <w:basedOn w:val="af3"/>
    <w:next w:val="35"/>
    <w:qFormat/>
  </w:style>
  <w:style w:type="paragraph" w:styleId="25">
    <w:name w:val="List Continue 2"/>
    <w:basedOn w:val="af3"/>
  </w:style>
  <w:style w:type="paragraph" w:customStyle="1" w:styleId="3user">
    <w:name w:val="Список 3 начало (user)"/>
    <w:basedOn w:val="af3"/>
    <w:next w:val="44"/>
    <w:qFormat/>
  </w:style>
  <w:style w:type="paragraph" w:styleId="44">
    <w:name w:val="List Bullet 4"/>
    <w:basedOn w:val="af3"/>
  </w:style>
  <w:style w:type="paragraph" w:customStyle="1" w:styleId="3user0">
    <w:name w:val="Список 3 конец (user)"/>
    <w:basedOn w:val="af3"/>
    <w:next w:val="44"/>
    <w:qFormat/>
  </w:style>
  <w:style w:type="paragraph" w:styleId="36">
    <w:name w:val="List Continue 3"/>
    <w:basedOn w:val="af3"/>
  </w:style>
  <w:style w:type="paragraph" w:customStyle="1" w:styleId="4user">
    <w:name w:val="Список 4 начало (user)"/>
    <w:basedOn w:val="af3"/>
    <w:next w:val="54"/>
    <w:qFormat/>
  </w:style>
  <w:style w:type="paragraph" w:styleId="54">
    <w:name w:val="List Bullet 5"/>
    <w:basedOn w:val="af3"/>
  </w:style>
  <w:style w:type="paragraph" w:customStyle="1" w:styleId="4user0">
    <w:name w:val="Список 4 конец (user)"/>
    <w:basedOn w:val="af3"/>
    <w:next w:val="54"/>
    <w:qFormat/>
  </w:style>
  <w:style w:type="paragraph" w:styleId="45">
    <w:name w:val="List Continue 4"/>
    <w:basedOn w:val="af3"/>
  </w:style>
  <w:style w:type="paragraph" w:customStyle="1" w:styleId="5user">
    <w:name w:val="Список 5 начало (user)"/>
    <w:basedOn w:val="af3"/>
    <w:next w:val="afc"/>
    <w:qFormat/>
  </w:style>
  <w:style w:type="paragraph" w:styleId="afc">
    <w:name w:val="List Number"/>
    <w:basedOn w:val="af3"/>
  </w:style>
  <w:style w:type="paragraph" w:customStyle="1" w:styleId="5user0">
    <w:name w:val="Список 5 конец (user)"/>
    <w:basedOn w:val="af3"/>
    <w:next w:val="afc"/>
    <w:qFormat/>
  </w:style>
  <w:style w:type="paragraph" w:styleId="55">
    <w:name w:val="List Continue 5"/>
    <w:basedOn w:val="af3"/>
  </w:style>
  <w:style w:type="paragraph" w:styleId="14">
    <w:name w:val="index 1"/>
    <w:basedOn w:val="af5"/>
  </w:style>
  <w:style w:type="paragraph" w:styleId="26">
    <w:name w:val="index 2"/>
    <w:basedOn w:val="af5"/>
  </w:style>
  <w:style w:type="paragraph" w:styleId="37">
    <w:name w:val="index 3"/>
    <w:basedOn w:val="af5"/>
  </w:style>
  <w:style w:type="paragraph" w:customStyle="1" w:styleId="userf5">
    <w:name w:val="Разделитель предметного указателя (user)"/>
    <w:basedOn w:val="af5"/>
    <w:qFormat/>
  </w:style>
  <w:style w:type="paragraph" w:styleId="afd">
    <w:name w:val="TOC Heading"/>
    <w:basedOn w:val="a0"/>
    <w:next w:val="15"/>
    <w:qFormat/>
  </w:style>
  <w:style w:type="paragraph" w:styleId="15">
    <w:name w:val="toc 1"/>
    <w:basedOn w:val="af5"/>
    <w:pPr>
      <w:tabs>
        <w:tab w:val="right" w:leader="dot" w:pos="9638"/>
      </w:tabs>
    </w:pPr>
  </w:style>
  <w:style w:type="paragraph" w:styleId="27">
    <w:name w:val="toc 2"/>
    <w:basedOn w:val="af5"/>
    <w:pPr>
      <w:tabs>
        <w:tab w:val="right" w:leader="dot" w:pos="9355"/>
      </w:tabs>
    </w:pPr>
  </w:style>
  <w:style w:type="paragraph" w:styleId="38">
    <w:name w:val="toc 3"/>
    <w:basedOn w:val="af5"/>
    <w:pPr>
      <w:tabs>
        <w:tab w:val="right" w:leader="dot" w:pos="9072"/>
      </w:tabs>
    </w:pPr>
  </w:style>
  <w:style w:type="paragraph" w:styleId="46">
    <w:name w:val="toc 4"/>
    <w:basedOn w:val="af5"/>
    <w:pPr>
      <w:tabs>
        <w:tab w:val="right" w:leader="dot" w:pos="8789"/>
      </w:tabs>
    </w:pPr>
  </w:style>
  <w:style w:type="paragraph" w:styleId="56">
    <w:name w:val="toc 5"/>
    <w:basedOn w:val="af5"/>
    <w:pPr>
      <w:tabs>
        <w:tab w:val="right" w:leader="dot" w:pos="8506"/>
      </w:tabs>
    </w:pPr>
  </w:style>
  <w:style w:type="paragraph" w:customStyle="1" w:styleId="userf6">
    <w:name w:val="Заголовок указателей пользователя (user)"/>
    <w:basedOn w:val="a0"/>
    <w:qFormat/>
  </w:style>
  <w:style w:type="paragraph" w:customStyle="1" w:styleId="1user1">
    <w:name w:val="Указатель пользователя 1 (user)"/>
    <w:basedOn w:val="af5"/>
    <w:qFormat/>
    <w:pPr>
      <w:tabs>
        <w:tab w:val="right" w:leader="dot" w:pos="9638"/>
      </w:tabs>
    </w:pPr>
  </w:style>
  <w:style w:type="paragraph" w:customStyle="1" w:styleId="2user1">
    <w:name w:val="Указатель пользователя 2 (user)"/>
    <w:basedOn w:val="af5"/>
    <w:qFormat/>
    <w:pPr>
      <w:tabs>
        <w:tab w:val="right" w:leader="dot" w:pos="9355"/>
      </w:tabs>
    </w:pPr>
  </w:style>
  <w:style w:type="paragraph" w:customStyle="1" w:styleId="3user1">
    <w:name w:val="Указатель пользователя 3 (user)"/>
    <w:basedOn w:val="af5"/>
    <w:qFormat/>
    <w:pPr>
      <w:tabs>
        <w:tab w:val="right" w:leader="dot" w:pos="9072"/>
      </w:tabs>
    </w:pPr>
  </w:style>
  <w:style w:type="paragraph" w:customStyle="1" w:styleId="4user1">
    <w:name w:val="Указатель пользователя 4 (user)"/>
    <w:basedOn w:val="af5"/>
    <w:qFormat/>
    <w:pPr>
      <w:tabs>
        <w:tab w:val="right" w:leader="dot" w:pos="8789"/>
      </w:tabs>
    </w:pPr>
  </w:style>
  <w:style w:type="paragraph" w:customStyle="1" w:styleId="5user1">
    <w:name w:val="Указатель пользователя 5 (user)"/>
    <w:basedOn w:val="af5"/>
    <w:qFormat/>
    <w:pPr>
      <w:tabs>
        <w:tab w:val="right" w:leader="dot" w:pos="8506"/>
      </w:tabs>
    </w:pPr>
  </w:style>
  <w:style w:type="paragraph" w:styleId="60">
    <w:name w:val="toc 6"/>
    <w:basedOn w:val="af5"/>
    <w:pPr>
      <w:tabs>
        <w:tab w:val="right" w:leader="dot" w:pos="8223"/>
      </w:tabs>
    </w:pPr>
  </w:style>
  <w:style w:type="paragraph" w:styleId="70">
    <w:name w:val="toc 7"/>
    <w:basedOn w:val="af5"/>
    <w:pPr>
      <w:tabs>
        <w:tab w:val="right" w:leader="dot" w:pos="7940"/>
      </w:tabs>
    </w:pPr>
  </w:style>
  <w:style w:type="paragraph" w:styleId="80">
    <w:name w:val="toc 8"/>
    <w:basedOn w:val="af5"/>
    <w:pPr>
      <w:tabs>
        <w:tab w:val="right" w:leader="dot" w:pos="7657"/>
      </w:tabs>
    </w:pPr>
  </w:style>
  <w:style w:type="paragraph" w:styleId="90">
    <w:name w:val="toc 9"/>
    <w:basedOn w:val="af5"/>
    <w:pPr>
      <w:tabs>
        <w:tab w:val="right" w:leader="dot" w:pos="7374"/>
      </w:tabs>
    </w:pPr>
  </w:style>
  <w:style w:type="paragraph" w:customStyle="1" w:styleId="10user0">
    <w:name w:val="Оглавление 10 (user)"/>
    <w:basedOn w:val="af5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5"/>
    <w:qFormat/>
    <w:pPr>
      <w:tabs>
        <w:tab w:val="right" w:leader="dot" w:pos="9638"/>
      </w:tabs>
    </w:pPr>
  </w:style>
  <w:style w:type="paragraph" w:customStyle="1" w:styleId="userf7">
    <w:name w:val="Заголовок списка объектов (user)"/>
    <w:basedOn w:val="a0"/>
    <w:qFormat/>
  </w:style>
  <w:style w:type="paragraph" w:customStyle="1" w:styleId="1user2">
    <w:name w:val="Список объектов 1 (user)"/>
    <w:basedOn w:val="af5"/>
    <w:qFormat/>
    <w:pPr>
      <w:tabs>
        <w:tab w:val="right" w:leader="dot" w:pos="9638"/>
      </w:tabs>
    </w:pPr>
  </w:style>
  <w:style w:type="paragraph" w:customStyle="1" w:styleId="userf8">
    <w:name w:val="Заголовок списка таблиц (user)"/>
    <w:basedOn w:val="a0"/>
    <w:qFormat/>
  </w:style>
  <w:style w:type="paragraph" w:customStyle="1" w:styleId="1user3">
    <w:name w:val="Список таблиц 1 (user)"/>
    <w:basedOn w:val="af5"/>
    <w:qFormat/>
    <w:pPr>
      <w:tabs>
        <w:tab w:val="right" w:leader="dot" w:pos="9638"/>
      </w:tabs>
    </w:pPr>
  </w:style>
  <w:style w:type="paragraph" w:styleId="afe">
    <w:name w:val="table of authorities"/>
    <w:basedOn w:val="a0"/>
  </w:style>
  <w:style w:type="paragraph" w:customStyle="1" w:styleId="1user4">
    <w:name w:val="Библиография 1 (user)"/>
    <w:basedOn w:val="af5"/>
    <w:qFormat/>
    <w:pPr>
      <w:tabs>
        <w:tab w:val="right" w:leader="dot" w:pos="9638"/>
      </w:tabs>
    </w:pPr>
  </w:style>
  <w:style w:type="paragraph" w:customStyle="1" w:styleId="6user">
    <w:name w:val="Указатель пользователя 6 (user)"/>
    <w:basedOn w:val="af5"/>
    <w:qFormat/>
    <w:pPr>
      <w:tabs>
        <w:tab w:val="right" w:leader="dot" w:pos="8223"/>
      </w:tabs>
    </w:pPr>
  </w:style>
  <w:style w:type="paragraph" w:customStyle="1" w:styleId="7user">
    <w:name w:val="Указатель пользователя 7 (user)"/>
    <w:basedOn w:val="af5"/>
    <w:qFormat/>
    <w:pPr>
      <w:tabs>
        <w:tab w:val="right" w:leader="dot" w:pos="7940"/>
      </w:tabs>
    </w:pPr>
  </w:style>
  <w:style w:type="paragraph" w:customStyle="1" w:styleId="8user">
    <w:name w:val="Указатель пользователя 8 (user)"/>
    <w:basedOn w:val="af5"/>
    <w:qFormat/>
    <w:pPr>
      <w:tabs>
        <w:tab w:val="right" w:leader="dot" w:pos="7657"/>
      </w:tabs>
    </w:pPr>
  </w:style>
  <w:style w:type="paragraph" w:customStyle="1" w:styleId="9user">
    <w:name w:val="Указатель пользователя 9 (user)"/>
    <w:basedOn w:val="af5"/>
    <w:qFormat/>
    <w:pPr>
      <w:tabs>
        <w:tab w:val="right" w:leader="dot" w:pos="7374"/>
      </w:tabs>
    </w:pPr>
  </w:style>
  <w:style w:type="paragraph" w:customStyle="1" w:styleId="10user1">
    <w:name w:val="Указатель пользователя 10 (user)"/>
    <w:basedOn w:val="af5"/>
    <w:qFormat/>
    <w:pPr>
      <w:tabs>
        <w:tab w:val="right" w:leader="dot" w:pos="7091"/>
      </w:tabs>
    </w:p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f0">
    <w:name w:val="Колонтитулы"/>
    <w:basedOn w:val="a"/>
    <w:qFormat/>
  </w:style>
  <w:style w:type="paragraph" w:customStyle="1" w:styleId="userf9">
    <w:name w:val="Колонтитулы (user)"/>
    <w:basedOn w:val="a"/>
    <w:qFormat/>
  </w:style>
  <w:style w:type="paragraph" w:styleId="aff1">
    <w:name w:val="header"/>
    <w:basedOn w:val="a"/>
    <w:pPr>
      <w:tabs>
        <w:tab w:val="center" w:pos="4819"/>
        <w:tab w:val="right" w:pos="9638"/>
      </w:tabs>
    </w:pPr>
  </w:style>
  <w:style w:type="paragraph" w:customStyle="1" w:styleId="userfa">
    <w:name w:val="Верхний колонтитул слева (user)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userfb">
    <w:name w:val="Верхний колонтитул справа (user)"/>
    <w:basedOn w:val="a"/>
    <w:qFormat/>
    <w:pPr>
      <w:tabs>
        <w:tab w:val="center" w:pos="4819"/>
        <w:tab w:val="right" w:pos="9638"/>
      </w:tabs>
      <w:jc w:val="right"/>
    </w:pPr>
  </w:style>
  <w:style w:type="paragraph" w:styleId="aff2">
    <w:name w:val="footer"/>
    <w:basedOn w:val="a"/>
    <w:pPr>
      <w:tabs>
        <w:tab w:val="center" w:pos="4819"/>
        <w:tab w:val="right" w:pos="9638"/>
      </w:tabs>
    </w:pPr>
  </w:style>
  <w:style w:type="paragraph" w:customStyle="1" w:styleId="userfc">
    <w:name w:val="Нижний колонтитул слева (user)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userfd">
    <w:name w:val="Нижний колонтитул справа (user)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userfe">
    <w:name w:val="Содержимое таблицы (user)"/>
    <w:basedOn w:val="a"/>
    <w:qFormat/>
  </w:style>
  <w:style w:type="paragraph" w:customStyle="1" w:styleId="userff">
    <w:name w:val="Заголовок таблицы (user)"/>
    <w:basedOn w:val="userfe"/>
    <w:qFormat/>
    <w:rPr>
      <w:b/>
    </w:rPr>
  </w:style>
  <w:style w:type="paragraph" w:customStyle="1" w:styleId="userff0">
    <w:name w:val="Иллюстрация (user)"/>
    <w:basedOn w:val="af4"/>
    <w:qFormat/>
  </w:style>
  <w:style w:type="paragraph" w:customStyle="1" w:styleId="userff1">
    <w:name w:val="Таблица (user)"/>
    <w:basedOn w:val="af4"/>
    <w:qFormat/>
  </w:style>
  <w:style w:type="paragraph" w:styleId="aff3">
    <w:name w:val="Plain Text"/>
    <w:basedOn w:val="af4"/>
    <w:qFormat/>
  </w:style>
  <w:style w:type="paragraph" w:customStyle="1" w:styleId="userff2">
    <w:name w:val="Содержимое врезки (user)"/>
    <w:basedOn w:val="a"/>
    <w:qFormat/>
  </w:style>
  <w:style w:type="paragraph" w:styleId="aff4">
    <w:name w:val="footnote text"/>
    <w:basedOn w:val="a"/>
    <w:pPr>
      <w:jc w:val="left"/>
    </w:pPr>
  </w:style>
  <w:style w:type="paragraph" w:styleId="aff5">
    <w:name w:val="envelope address"/>
    <w:basedOn w:val="a"/>
  </w:style>
  <w:style w:type="paragraph" w:styleId="28">
    <w:name w:val="envelope return"/>
    <w:basedOn w:val="a"/>
  </w:style>
  <w:style w:type="paragraph" w:styleId="aff6">
    <w:name w:val="endnote text"/>
    <w:basedOn w:val="a"/>
  </w:style>
  <w:style w:type="paragraph" w:styleId="aff7">
    <w:name w:val="table of figures"/>
    <w:basedOn w:val="af4"/>
  </w:style>
  <w:style w:type="paragraph" w:customStyle="1" w:styleId="userff3">
    <w:name w:val="Текст в заданном формате (user)"/>
    <w:basedOn w:val="a"/>
    <w:qFormat/>
  </w:style>
  <w:style w:type="paragraph" w:customStyle="1" w:styleId="userff4">
    <w:name w:val="Горизонтальная линия (user)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userff5">
    <w:name w:val="Содержимое списка (user)"/>
    <w:basedOn w:val="a"/>
    <w:qFormat/>
  </w:style>
  <w:style w:type="paragraph" w:customStyle="1" w:styleId="userff6">
    <w:name w:val="Заголовок списка (user)"/>
    <w:basedOn w:val="a"/>
    <w:next w:val="userff5"/>
    <w:qFormat/>
  </w:style>
  <w:style w:type="paragraph" w:customStyle="1" w:styleId="aff8">
    <w:name w:val="Гриф_Экземпляр"/>
    <w:basedOn w:val="a"/>
    <w:qFormat/>
    <w:rPr>
      <w:sz w:val="24"/>
    </w:rPr>
  </w:style>
  <w:style w:type="paragraph" w:customStyle="1" w:styleId="aff9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userff7">
    <w:name w:val="Заголовок списка иллюстраций (user)"/>
    <w:basedOn w:val="a0"/>
    <w:qFormat/>
    <w:pPr>
      <w:suppressLineNumbers/>
    </w:pPr>
  </w:style>
  <w:style w:type="paragraph" w:customStyle="1" w:styleId="16">
    <w:name w:val="Обычный1"/>
    <w:qFormat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alloon Text"/>
    <w:basedOn w:val="a"/>
    <w:link w:val="af0"/>
    <w:uiPriority w:val="99"/>
    <w:semiHidden/>
    <w:unhideWhenUsed/>
    <w:qFormat/>
    <w:rsid w:val="001D6D28"/>
    <w:rPr>
      <w:rFonts w:ascii="Tahoma" w:hAnsi="Tahoma" w:cs="Tahoma"/>
      <w:sz w:val="16"/>
      <w:szCs w:val="16"/>
    </w:rPr>
  </w:style>
  <w:style w:type="paragraph" w:styleId="affa">
    <w:name w:val="List Paragraph"/>
    <w:basedOn w:val="a"/>
    <w:uiPriority w:val="34"/>
    <w:qFormat/>
    <w:rsid w:val="00DD2FA8"/>
    <w:pPr>
      <w:ind w:left="720"/>
      <w:contextualSpacing/>
    </w:pPr>
  </w:style>
  <w:style w:type="paragraph" w:customStyle="1" w:styleId="TableParagraph">
    <w:name w:val="Table Paragraph"/>
    <w:basedOn w:val="a"/>
    <w:qFormat/>
    <w:pPr>
      <w:spacing w:before="5"/>
      <w:ind w:left="7"/>
    </w:pPr>
  </w:style>
  <w:style w:type="numbering" w:customStyle="1" w:styleId="affb">
    <w:name w:val="Без списка"/>
    <w:uiPriority w:val="99"/>
    <w:semiHidden/>
    <w:unhideWhenUsed/>
    <w:qFormat/>
  </w:style>
  <w:style w:type="numbering" w:customStyle="1" w:styleId="123user">
    <w:name w:val="Нумерованный 123 (user)"/>
    <w:qFormat/>
  </w:style>
  <w:style w:type="numbering" w:customStyle="1" w:styleId="ABCuser">
    <w:name w:val="Нумерованный ABC (user)"/>
    <w:qFormat/>
  </w:style>
  <w:style w:type="numbering" w:customStyle="1" w:styleId="abcuser1">
    <w:name w:val="Нумерованный abc (user)1"/>
    <w:qFormat/>
  </w:style>
  <w:style w:type="numbering" w:customStyle="1" w:styleId="IVXuser">
    <w:name w:val="Нумерованный IVX (user)"/>
    <w:qFormat/>
  </w:style>
  <w:style w:type="numbering" w:customStyle="1" w:styleId="ivxuser1">
    <w:name w:val="Нумерованный ivx (user)1"/>
    <w:qFormat/>
  </w:style>
  <w:style w:type="numbering" w:customStyle="1" w:styleId="userff8">
    <w:name w:val="Маркированный • (user)"/>
    <w:qFormat/>
  </w:style>
  <w:style w:type="numbering" w:customStyle="1" w:styleId="userff9">
    <w:name w:val="Маркированный – (user)"/>
    <w:qFormat/>
  </w:style>
  <w:style w:type="numbering" w:customStyle="1" w:styleId="affc">
    <w:name w:val="Маркированный "/>
    <w:qFormat/>
  </w:style>
  <w:style w:type="numbering" w:customStyle="1" w:styleId="affd">
    <w:name w:val="Маркированный "/>
    <w:qFormat/>
  </w:style>
  <w:style w:type="numbering" w:customStyle="1" w:styleId="affe">
    <w:name w:val="Маркированный "/>
    <w:qFormat/>
  </w:style>
  <w:style w:type="numbering" w:customStyle="1" w:styleId="17">
    <w:name w:val="Нумерованный 1)"/>
    <w:qFormat/>
  </w:style>
  <w:style w:type="numbering" w:customStyle="1" w:styleId="afff">
    <w:name w:val="Нумерованный а)"/>
    <w:qFormat/>
  </w:style>
  <w:style w:type="numbering" w:customStyle="1" w:styleId="afff0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608F0-E7F1-48C7-8257-3256ECF0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1229</Words>
  <Characters>7008</Characters>
  <Application>Microsoft Office Word</Application>
  <DocSecurity>0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1</dc:creator>
  <dc:description/>
  <cp:lastModifiedBy>User</cp:lastModifiedBy>
  <cp:revision>41</cp:revision>
  <cp:lastPrinted>2026-09-01T15:37:00Z</cp:lastPrinted>
  <dcterms:created xsi:type="dcterms:W3CDTF">2026-03-23T08:24:00Z</dcterms:created>
  <dcterms:modified xsi:type="dcterms:W3CDTF">2026-09-10T00:21:00Z</dcterms:modified>
  <dc:language>ru-RU</dc:language>
</cp:coreProperties>
</file>