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0F" w:rsidRPr="00D82F86" w:rsidRDefault="00652F0F" w:rsidP="00652F0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82F8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Расписание</w:t>
      </w:r>
    </w:p>
    <w:tbl>
      <w:tblPr>
        <w:tblW w:w="5000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839"/>
        <w:gridCol w:w="6403"/>
      </w:tblGrid>
      <w:tr w:rsidR="001933A8" w:rsidRPr="00652F0F" w:rsidTr="00D82F86">
        <w:trPr>
          <w:trHeight w:val="117"/>
          <w:tblHeader/>
          <w:jc w:val="center"/>
        </w:trPr>
        <w:tc>
          <w:tcPr>
            <w:tcW w:w="5000" w:type="pct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ACDA2"/>
            <w:tcMar>
              <w:top w:w="450" w:type="dxa"/>
              <w:left w:w="450" w:type="dxa"/>
              <w:bottom w:w="450" w:type="dxa"/>
              <w:right w:w="450" w:type="dxa"/>
            </w:tcMar>
            <w:hideMark/>
          </w:tcPr>
          <w:p w:rsidR="001933A8" w:rsidRPr="00652F0F" w:rsidRDefault="001933A8" w:rsidP="00652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33"/>
                <w:szCs w:val="33"/>
                <w:lang w:eastAsia="ru-RU"/>
              </w:rPr>
            </w:pPr>
            <w:r w:rsidRPr="00652F0F">
              <w:rPr>
                <w:rFonts w:ascii="Arial" w:eastAsia="Times New Roman" w:hAnsi="Arial" w:cs="Arial"/>
                <w:b/>
                <w:bCs/>
                <w:color w:val="424242"/>
                <w:sz w:val="33"/>
                <w:szCs w:val="33"/>
                <w:lang w:eastAsia="ru-RU"/>
              </w:rPr>
              <w:t>С 08:00 до 22:00 по местному времени</w:t>
            </w:r>
          </w:p>
        </w:tc>
      </w:tr>
      <w:tr w:rsidR="001933A8" w:rsidRPr="00D3121E" w:rsidTr="00D3121E">
        <w:trPr>
          <w:trHeight w:val="1120"/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Физика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D3121E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7, 8, 9 классы – 45 минут</w:t>
            </w:r>
          </w:p>
          <w:p w:rsidR="001933A8" w:rsidRPr="00D3121E" w:rsidRDefault="001933A8" w:rsidP="00652F0F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D3121E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10, 11 классы – 60 минут</w:t>
            </w:r>
          </w:p>
          <w:p w:rsidR="001933A8" w:rsidRPr="00D3121E" w:rsidRDefault="001933A8" w:rsidP="00652F0F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</w:pPr>
            <w:r w:rsidRPr="00D3121E">
              <w:rPr>
                <w:rFonts w:ascii="Roboto" w:hAnsi="Roboto"/>
                <w:color w:val="000000"/>
                <w:sz w:val="24"/>
                <w:szCs w:val="24"/>
              </w:rPr>
              <w:t xml:space="preserve">При выполнении заданий олимпиады разрешено использовать </w:t>
            </w:r>
            <w:r w:rsidRPr="00D3121E">
              <w:rPr>
                <w:rFonts w:ascii="Roboto" w:hAnsi="Roboto"/>
                <w:b/>
                <w:color w:val="000000"/>
                <w:sz w:val="24"/>
                <w:szCs w:val="24"/>
              </w:rPr>
              <w:t>непрограммируемый калькулятор</w:t>
            </w:r>
          </w:p>
        </w:tc>
      </w:tr>
      <w:tr w:rsidR="001933A8" w:rsidRPr="00D3121E" w:rsidTr="00D3121E">
        <w:trPr>
          <w:trHeight w:val="1939"/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Химия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1933A8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7−8 классы — 120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9 класс — 120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10 класс — 120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11 класс — 120 минут</w:t>
            </w:r>
          </w:p>
          <w:p w:rsidR="00D82F86" w:rsidRPr="00D3121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      </w:r>
          </w:p>
        </w:tc>
      </w:tr>
      <w:tr w:rsidR="001933A8" w:rsidRPr="00D3121E" w:rsidTr="00D3121E">
        <w:trPr>
          <w:trHeight w:val="1947"/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Астрономия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:rsidR="001933A8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5 класс — 50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6−7 классы — 50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8−9 классы — 50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10 класс — 50 минут</w:t>
            </w:r>
          </w:p>
          <w:p w:rsidR="00D82F86" w:rsidRPr="00D5017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11 класс — 50 минут</w:t>
            </w:r>
          </w:p>
          <w:p w:rsidR="00D82F86" w:rsidRPr="00D3121E" w:rsidRDefault="00D82F86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1933A8" w:rsidRPr="00D3121E" w:rsidTr="00D3121E">
        <w:trPr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D82F86" w:rsidRPr="00D5017E" w:rsidRDefault="00D82F86" w:rsidP="00D3121E">
            <w:pPr>
              <w:spacing w:after="0" w:line="240" w:lineRule="auto"/>
              <w:textAlignment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5−6 классы — 120 минут</w:t>
            </w:r>
          </w:p>
          <w:p w:rsidR="00D82F86" w:rsidRPr="00D5017E" w:rsidRDefault="00D82F86" w:rsidP="00D3121E">
            <w:pPr>
              <w:spacing w:after="0" w:line="240" w:lineRule="auto"/>
              <w:textAlignment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 — 120 минут</w:t>
            </w:r>
          </w:p>
          <w:p w:rsidR="001933A8" w:rsidRPr="00D5017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8 класс — 120 минут</w:t>
            </w:r>
          </w:p>
          <w:p w:rsidR="00D3121E" w:rsidRPr="00D5017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9 класс — 120 минут</w:t>
            </w:r>
          </w:p>
          <w:p w:rsidR="00D3121E" w:rsidRPr="00D5017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10 класс — 120 минут</w:t>
            </w:r>
          </w:p>
          <w:p w:rsidR="00D3121E" w:rsidRPr="00D3121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11 класс — 120 минут</w:t>
            </w:r>
          </w:p>
        </w:tc>
      </w:tr>
      <w:tr w:rsidR="001933A8" w:rsidRPr="00D3121E" w:rsidTr="00D3121E">
        <w:trPr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:rsidR="001933A8" w:rsidRPr="00D5017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4, 5 классы — 60 минут</w:t>
            </w:r>
          </w:p>
          <w:p w:rsidR="00D3121E" w:rsidRPr="00D5017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6, 7, 8 классы — 90 минут</w:t>
            </w:r>
          </w:p>
          <w:p w:rsidR="00D3121E" w:rsidRPr="00D3121E" w:rsidRDefault="00D3121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5017E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9, 10, 11 классы — 120 минут</w:t>
            </w:r>
            <w:bookmarkEnd w:id="0"/>
          </w:p>
        </w:tc>
      </w:tr>
      <w:tr w:rsidR="001933A8" w:rsidRPr="00D3121E" w:rsidTr="00D3121E">
        <w:trPr>
          <w:jc w:val="center"/>
        </w:trPr>
        <w:tc>
          <w:tcPr>
            <w:tcW w:w="98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D5017E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933A8" w:rsidRPr="00D3121E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Информатика</w:t>
              </w:r>
            </w:hyperlink>
          </w:p>
        </w:tc>
        <w:tc>
          <w:tcPr>
            <w:tcW w:w="897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3121E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3122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</w:tcPr>
          <w:p w:rsidR="001933A8" w:rsidRPr="00D3121E" w:rsidRDefault="001933A8" w:rsidP="00652F0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61D" w:rsidRPr="00D3121E" w:rsidRDefault="0049261D">
      <w:pPr>
        <w:rPr>
          <w:sz w:val="24"/>
          <w:szCs w:val="24"/>
        </w:rPr>
      </w:pPr>
    </w:p>
    <w:sectPr w:rsidR="0049261D" w:rsidRPr="00D3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0F"/>
    <w:rsid w:val="001933A8"/>
    <w:rsid w:val="0049261D"/>
    <w:rsid w:val="00652F0F"/>
    <w:rsid w:val="00B54FDC"/>
    <w:rsid w:val="00D3121E"/>
    <w:rsid w:val="00D5017E"/>
    <w:rsid w:val="00D82F86"/>
    <w:rsid w:val="00F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35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47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2/4/bi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school2022/4/astrono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2/4/chemist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riusolymp.ru/school2022/4/physics" TargetMode="External"/><Relationship Id="rId10" Type="http://schemas.openxmlformats.org/officeDocument/2006/relationships/hyperlink" Target="https://siriusolymp.ru/school2022/4/informa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school2022/4/mathema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6</cp:revision>
  <dcterms:created xsi:type="dcterms:W3CDTF">2022-09-18T10:51:00Z</dcterms:created>
  <dcterms:modified xsi:type="dcterms:W3CDTF">2022-09-18T11:30:00Z</dcterms:modified>
</cp:coreProperties>
</file>