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19" w:rsidRDefault="00AE5319" w:rsidP="00AE531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</w:rPr>
        <w:t>Памятка для родителей по половой неприкосновенности несовершеннолетних</w:t>
      </w:r>
    </w:p>
    <w:p w:rsidR="003B5FA2" w:rsidRPr="003B5FA2" w:rsidRDefault="003B5FA2" w:rsidP="00AE531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AE5319" w:rsidRDefault="00AE5319" w:rsidP="00AE531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AE5319" w:rsidRPr="00ED6E80" w:rsidRDefault="00AE5319" w:rsidP="00AE531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3B5FA2" w:rsidRPr="00ED6E80" w:rsidRDefault="003B5FA2" w:rsidP="00AE531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B5FA2" w:rsidRPr="003B5FA2" w:rsidRDefault="00AE5319" w:rsidP="00AE531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Избежать насилия можно, но для этого помогите ребенку усвоить </w:t>
      </w:r>
    </w:p>
    <w:p w:rsidR="00AE5319" w:rsidRDefault="00AE5319" w:rsidP="003B5FA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«Правило пяти «нельзя».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«Правило пяти «нельзя».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разговаривать с незнакомцами на улице и впускать их в дом.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заходить с ними вместе в подъезд и лифт.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садиться в чужую машину.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задерживаться на улице одному, особенно с наступлением темноты.</w:t>
      </w:r>
    </w:p>
    <w:p w:rsidR="003B5FA2" w:rsidRPr="00ED6E80" w:rsidRDefault="003B5FA2" w:rsidP="00AE531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Научите ребенка всегда отвечать «Нет!»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ему предлагают зайти в гости или подвезти до дома, пусть даже это соседи.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за ним в школу или детский сад пришел посторонний, а родители не предупреждали его об этом заранее.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в отсутствие родителей пришел незнакомый (малознакомый) человек и просит впустить его в квартиру.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незнакомец угощает чем-нибудь с целью познакомиться и провести с тобой время.</w:t>
      </w:r>
    </w:p>
    <w:p w:rsidR="003B5FA2" w:rsidRPr="00ED6E80" w:rsidRDefault="003B5FA2" w:rsidP="00AE531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Как понять, что ребенок или подросток подвергался сексуальному насилию?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Вялость, апатия, пренебрежение к своему внешнему виду;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Постоянное чувство одиночества, бесполезности, грусти, общее снижение настроения;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Уход от контактов, изоляция от друзей и близких или поиск контакта с целью найти сочувствие и понимание;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Отсутствие целей и планов на будущее;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Чувство мотивированной или немотивированной тревожности, страха, отчаяния;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Пессимистическая оценка своих достижений;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Неуверенность в себе, снижение самооценки.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Проблемы со сном, кошмары, страх перед засыпанием.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Головные боли, боли в желудке, соматические симптомы.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Повышенная агрессивность и (или) высокая активность (</w:t>
      </w:r>
      <w:proofErr w:type="spellStart"/>
      <w:r>
        <w:rPr>
          <w:rStyle w:val="c1"/>
          <w:color w:val="000000"/>
          <w:sz w:val="28"/>
          <w:szCs w:val="28"/>
        </w:rPr>
        <w:t>гиперактивность</w:t>
      </w:r>
      <w:proofErr w:type="spellEnd"/>
      <w:r>
        <w:rPr>
          <w:rStyle w:val="c1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Постоянная тревога по поводу возможной опасности или беспокойство по поводу безопасности любимых людей.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(«пачкание одежды»), </w:t>
      </w:r>
      <w:proofErr w:type="spellStart"/>
      <w:r>
        <w:rPr>
          <w:rStyle w:val="c1"/>
          <w:color w:val="000000"/>
          <w:sz w:val="28"/>
          <w:szCs w:val="28"/>
        </w:rPr>
        <w:t>энурез</w:t>
      </w:r>
      <w:proofErr w:type="spellEnd"/>
      <w:r>
        <w:rPr>
          <w:rStyle w:val="c1"/>
          <w:color w:val="000000"/>
          <w:sz w:val="28"/>
          <w:szCs w:val="28"/>
        </w:rPr>
        <w:t>,  беременность.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- Нежелание общения и неучастие в играх и любимых занятиях.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 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3B5FA2" w:rsidRPr="00ED6E80" w:rsidRDefault="003B5FA2" w:rsidP="00AE531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Поддержите ребенка или подростка в трудной ситуации.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Обучайте альтернативе жестокости. Помогите детям решать проблемы и не играть в жестокие игры.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Решайте все проблемы без жестокости, проявляя уважение к детям.</w:t>
      </w:r>
    </w:p>
    <w:p w:rsidR="00AE5319" w:rsidRDefault="00AE5319" w:rsidP="00AE53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3B5FA2" w:rsidRDefault="003B5FA2" w:rsidP="00AE53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AE5319" w:rsidRDefault="003B5FA2" w:rsidP="003B5FA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Берегите своих детей!</w:t>
      </w:r>
    </w:p>
    <w:p w:rsidR="003B5FA2" w:rsidRPr="00ED6E80" w:rsidRDefault="003B5FA2" w:rsidP="00AE5319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151509"/>
          <w:sz w:val="28"/>
          <w:szCs w:val="28"/>
        </w:rPr>
      </w:pPr>
    </w:p>
    <w:p w:rsidR="00F80C48" w:rsidRDefault="00F80C48"/>
    <w:sectPr w:rsidR="00F80C48" w:rsidSect="00ED6E80">
      <w:pgSz w:w="11906" w:h="16838"/>
      <w:pgMar w:top="851" w:right="567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5319"/>
    <w:rsid w:val="003B5FA2"/>
    <w:rsid w:val="00530488"/>
    <w:rsid w:val="007F1D08"/>
    <w:rsid w:val="00AE5319"/>
    <w:rsid w:val="00BE44C4"/>
    <w:rsid w:val="00DA24F0"/>
    <w:rsid w:val="00ED6E80"/>
    <w:rsid w:val="00F01591"/>
    <w:rsid w:val="00F57352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E5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5319"/>
  </w:style>
  <w:style w:type="paragraph" w:customStyle="1" w:styleId="c7">
    <w:name w:val="c7"/>
    <w:basedOn w:val="a"/>
    <w:rsid w:val="00AE5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319"/>
  </w:style>
  <w:style w:type="paragraph" w:customStyle="1" w:styleId="c2">
    <w:name w:val="c2"/>
    <w:basedOn w:val="a"/>
    <w:rsid w:val="00AE5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5319"/>
  </w:style>
  <w:style w:type="paragraph" w:customStyle="1" w:styleId="c3">
    <w:name w:val="c3"/>
    <w:basedOn w:val="a"/>
    <w:rsid w:val="00AE5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5319"/>
  </w:style>
  <w:style w:type="character" w:customStyle="1" w:styleId="c11">
    <w:name w:val="c11"/>
    <w:basedOn w:val="a0"/>
    <w:rsid w:val="00AE5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3113</Characters>
  <Application>Microsoft Office Word</Application>
  <DocSecurity>0</DocSecurity>
  <Lines>25</Lines>
  <Paragraphs>7</Paragraphs>
  <ScaleCrop>false</ScaleCrop>
  <Company>Krokoz™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Admin</cp:lastModifiedBy>
  <cp:revision>6</cp:revision>
  <dcterms:created xsi:type="dcterms:W3CDTF">2022-06-06T05:57:00Z</dcterms:created>
  <dcterms:modified xsi:type="dcterms:W3CDTF">2025-01-30T12:50:00Z</dcterms:modified>
</cp:coreProperties>
</file>